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A7" w:rsidRDefault="001529A7" w:rsidP="001529A7">
      <w:pPr>
        <w:bidi/>
        <w:spacing w:before="229" w:after="131" w:line="360" w:lineRule="auto"/>
        <w:jc w:val="center"/>
        <w:outlineLvl w:val="0"/>
        <w:rPr>
          <w:rFonts w:asciiTheme="majorBidi" w:eastAsia="Times New Roman" w:hAnsiTheme="majorBidi" w:cstheme="majorBidi"/>
          <w:b/>
          <w:bCs/>
          <w:sz w:val="32"/>
          <w:szCs w:val="32"/>
          <w:rtl/>
          <w:lang w:eastAsia="fr-FR"/>
        </w:rPr>
      </w:pPr>
      <w:r>
        <w:rPr>
          <w:rFonts w:asciiTheme="majorBidi" w:eastAsia="Times New Roman" w:hAnsiTheme="majorBidi" w:cstheme="majorBidi" w:hint="cs"/>
          <w:b/>
          <w:bCs/>
          <w:sz w:val="32"/>
          <w:szCs w:val="32"/>
          <w:rtl/>
          <w:lang w:eastAsia="fr-FR"/>
        </w:rPr>
        <w:t>موانع رو در روی جنبش انقلابی پرولتاریا</w:t>
      </w:r>
    </w:p>
    <w:p w:rsidR="001529A7" w:rsidRPr="00C6473B" w:rsidRDefault="001529A7" w:rsidP="00CE60AC">
      <w:pPr>
        <w:bidi/>
        <w:spacing w:before="229" w:after="131" w:line="360" w:lineRule="auto"/>
        <w:jc w:val="center"/>
        <w:outlineLvl w:val="0"/>
        <w:rPr>
          <w:rFonts w:asciiTheme="majorBidi" w:eastAsia="Times New Roman" w:hAnsiTheme="majorBidi" w:cstheme="majorBidi"/>
          <w:b/>
          <w:bCs/>
          <w:sz w:val="28"/>
          <w:szCs w:val="28"/>
          <w:rtl/>
          <w:lang w:eastAsia="fr-FR"/>
        </w:rPr>
      </w:pPr>
      <w:r w:rsidRPr="00C6473B">
        <w:rPr>
          <w:rFonts w:asciiTheme="majorBidi" w:eastAsia="Times New Roman" w:hAnsiTheme="majorBidi" w:cstheme="majorBidi" w:hint="cs"/>
          <w:b/>
          <w:bCs/>
          <w:sz w:val="28"/>
          <w:szCs w:val="28"/>
          <w:rtl/>
          <w:lang w:eastAsia="fr-FR"/>
        </w:rPr>
        <w:t>بررسی مقالۀ «چالش های درونی جنبش زن، زندگی، آزادی</w:t>
      </w:r>
      <w:r w:rsidR="00CE60AC">
        <w:rPr>
          <w:rFonts w:asciiTheme="majorBidi" w:eastAsia="Times New Roman" w:hAnsiTheme="majorBidi" w:cstheme="majorBidi" w:hint="cs"/>
          <w:b/>
          <w:bCs/>
          <w:sz w:val="28"/>
          <w:szCs w:val="28"/>
          <w:rtl/>
          <w:lang w:eastAsia="fr-FR" w:bidi="fa-IR"/>
        </w:rPr>
        <w:t>-</w:t>
      </w:r>
      <w:r w:rsidRPr="00C6473B">
        <w:rPr>
          <w:rFonts w:asciiTheme="majorBidi" w:eastAsia="Times New Roman" w:hAnsiTheme="majorBidi" w:cstheme="majorBidi" w:hint="cs"/>
          <w:b/>
          <w:bCs/>
          <w:sz w:val="28"/>
          <w:szCs w:val="28"/>
          <w:rtl/>
          <w:lang w:eastAsia="fr-FR" w:bidi="fa-IR"/>
        </w:rPr>
        <w:t xml:space="preserve"> نوشتۀ کمیتۀ عمل</w:t>
      </w:r>
      <w:r w:rsidRPr="00C6473B">
        <w:rPr>
          <w:rFonts w:asciiTheme="majorBidi" w:eastAsia="Times New Roman" w:hAnsiTheme="majorBidi" w:cstheme="majorBidi" w:hint="cs"/>
          <w:b/>
          <w:bCs/>
          <w:sz w:val="28"/>
          <w:szCs w:val="28"/>
          <w:rtl/>
          <w:lang w:eastAsia="fr-FR"/>
        </w:rPr>
        <w:t>»</w:t>
      </w:r>
    </w:p>
    <w:p w:rsidR="001529A7" w:rsidRPr="002075E2" w:rsidRDefault="001529A7" w:rsidP="00CE60AC">
      <w:pPr>
        <w:bidi/>
        <w:spacing w:before="229" w:after="131" w:line="360" w:lineRule="auto"/>
        <w:ind w:left="229"/>
        <w:jc w:val="right"/>
        <w:outlineLvl w:val="0"/>
        <w:rPr>
          <w:rFonts w:asciiTheme="majorBidi" w:eastAsia="Times New Roman" w:hAnsiTheme="majorBidi" w:cstheme="majorBidi"/>
          <w:b/>
          <w:bCs/>
          <w:sz w:val="24"/>
          <w:szCs w:val="24"/>
          <w:rtl/>
          <w:lang w:eastAsia="fr-FR"/>
        </w:rPr>
      </w:pPr>
      <w:r w:rsidRPr="002075E2">
        <w:rPr>
          <w:rFonts w:asciiTheme="majorBidi" w:eastAsia="Times New Roman" w:hAnsiTheme="majorBidi" w:cstheme="majorBidi" w:hint="cs"/>
          <w:b/>
          <w:bCs/>
          <w:sz w:val="24"/>
          <w:szCs w:val="24"/>
          <w:rtl/>
          <w:lang w:eastAsia="fr-FR"/>
        </w:rPr>
        <w:t xml:space="preserve">کارگران انقلابی متحد ایران </w:t>
      </w:r>
      <w:r w:rsidR="00CE60AC">
        <w:rPr>
          <w:rFonts w:asciiTheme="majorBidi" w:eastAsia="Times New Roman" w:hAnsiTheme="majorBidi" w:cstheme="majorBidi" w:hint="cs"/>
          <w:b/>
          <w:bCs/>
          <w:sz w:val="24"/>
          <w:szCs w:val="24"/>
          <w:rtl/>
          <w:lang w:eastAsia="fr-FR"/>
        </w:rPr>
        <w:t>-</w:t>
      </w:r>
      <w:r w:rsidRPr="002075E2">
        <w:rPr>
          <w:rFonts w:asciiTheme="majorBidi" w:eastAsia="Times New Roman" w:hAnsiTheme="majorBidi" w:cstheme="majorBidi" w:hint="cs"/>
          <w:b/>
          <w:bCs/>
          <w:sz w:val="24"/>
          <w:szCs w:val="24"/>
          <w:rtl/>
          <w:lang w:eastAsia="fr-FR"/>
        </w:rPr>
        <w:t xml:space="preserve"> مرداد </w:t>
      </w:r>
      <w:r w:rsidRPr="002075E2">
        <w:rPr>
          <w:rFonts w:asciiTheme="majorBidi" w:eastAsia="Times New Roman" w:hAnsiTheme="majorBidi" w:cstheme="majorBidi"/>
          <w:b/>
          <w:bCs/>
          <w:sz w:val="24"/>
          <w:szCs w:val="24"/>
          <w:rtl/>
          <w:lang w:eastAsia="fr-FR"/>
        </w:rPr>
        <w:t>۱٤٠۲</w:t>
      </w:r>
    </w:p>
    <w:p w:rsidR="001529A7" w:rsidRDefault="001529A7" w:rsidP="001529A7">
      <w:pPr>
        <w:bidi/>
        <w:spacing w:before="229" w:after="131" w:line="360" w:lineRule="auto"/>
        <w:ind w:left="229"/>
        <w:jc w:val="both"/>
        <w:outlineLvl w:val="0"/>
        <w:rPr>
          <w:rFonts w:asciiTheme="majorBidi" w:eastAsia="Times New Roman" w:hAnsiTheme="majorBidi" w:cstheme="majorBidi"/>
          <w:sz w:val="24"/>
          <w:szCs w:val="24"/>
          <w:rtl/>
          <w:lang w:eastAsia="fr-FR" w:bidi="fa-IR"/>
        </w:rPr>
      </w:pPr>
      <w:r>
        <w:rPr>
          <w:rFonts w:asciiTheme="majorBidi" w:eastAsia="Times New Roman" w:hAnsiTheme="majorBidi" w:cstheme="majorBidi" w:hint="cs"/>
          <w:sz w:val="24"/>
          <w:szCs w:val="24"/>
          <w:rtl/>
          <w:lang w:eastAsia="fr-FR"/>
        </w:rPr>
        <w:t>ارزیابی جنبش موسوم به «زن، زندگی، آزادی» از اهمیت بالائی برای ادامه و ارتقای مبارزات انقلابی طبقۀ کارگر و توده های تحت ستم و استثمار ایران و فراتر از ایران برخوردار است. ما با چنین درکی، از آغاز و در گرماگرم این مبارزه</w:t>
      </w:r>
      <w:r>
        <w:rPr>
          <w:rFonts w:asciiTheme="majorBidi" w:eastAsia="Times New Roman" w:hAnsiTheme="majorBidi" w:cstheme="majorBidi" w:hint="cs"/>
          <w:sz w:val="24"/>
          <w:szCs w:val="24"/>
          <w:rtl/>
          <w:lang w:eastAsia="fr-FR" w:bidi="fa-IR"/>
        </w:rPr>
        <w:t>،</w:t>
      </w:r>
      <w:r>
        <w:rPr>
          <w:rFonts w:asciiTheme="majorBidi" w:eastAsia="Times New Roman" w:hAnsiTheme="majorBidi" w:cstheme="majorBidi" w:hint="cs"/>
          <w:sz w:val="24"/>
          <w:szCs w:val="24"/>
          <w:rtl/>
          <w:lang w:eastAsia="fr-FR"/>
        </w:rPr>
        <w:t xml:space="preserve"> دیدگاه های خود را در مورد آن در سایت آذرخش و دیگر رسانه های نزدیک انتشار دادیم. مثلا می توان در آذرخش به نوشته های «چگونه می توان جنبش کنونی را ارتقا بخشید و آن را پایدار کرد» مورخ </w:t>
      </w:r>
      <w:r>
        <w:rPr>
          <w:rFonts w:asciiTheme="majorBidi" w:eastAsia="Times New Roman" w:hAnsiTheme="majorBidi" w:cstheme="majorBidi"/>
          <w:sz w:val="24"/>
          <w:szCs w:val="24"/>
          <w:rtl/>
          <w:lang w:eastAsia="fr-FR"/>
        </w:rPr>
        <w:t>٨</w:t>
      </w:r>
      <w:r>
        <w:rPr>
          <w:rFonts w:asciiTheme="majorBidi" w:eastAsia="Times New Roman" w:hAnsiTheme="majorBidi" w:cstheme="majorBidi" w:hint="cs"/>
          <w:sz w:val="24"/>
          <w:szCs w:val="24"/>
          <w:rtl/>
          <w:lang w:eastAsia="fr-FR"/>
        </w:rPr>
        <w:t xml:space="preserve"> مهر </w:t>
      </w:r>
      <w:r>
        <w:rPr>
          <w:rFonts w:asciiTheme="majorBidi" w:eastAsia="Times New Roman" w:hAnsiTheme="majorBidi" w:cstheme="majorBidi"/>
          <w:sz w:val="24"/>
          <w:szCs w:val="24"/>
          <w:rtl/>
          <w:lang w:eastAsia="fr-FR"/>
        </w:rPr>
        <w:t>۱٤٠۱</w:t>
      </w:r>
      <w:r>
        <w:rPr>
          <w:rFonts w:asciiTheme="majorBidi" w:eastAsia="Times New Roman" w:hAnsiTheme="majorBidi" w:cstheme="majorBidi" w:hint="cs"/>
          <w:sz w:val="24"/>
          <w:szCs w:val="24"/>
          <w:rtl/>
          <w:lang w:eastAsia="fr-FR"/>
        </w:rPr>
        <w:t xml:space="preserve">، مقالۀ «نقش و جایگاه طبقۀ کارگر در خیزش انقلابی کنونی» در </w:t>
      </w:r>
      <w:r>
        <w:rPr>
          <w:rFonts w:asciiTheme="majorBidi" w:eastAsia="Times New Roman" w:hAnsiTheme="majorBidi" w:cstheme="majorBidi"/>
          <w:sz w:val="24"/>
          <w:szCs w:val="24"/>
          <w:rtl/>
          <w:lang w:eastAsia="fr-FR"/>
        </w:rPr>
        <w:t>۱٦</w:t>
      </w:r>
      <w:r>
        <w:rPr>
          <w:rFonts w:asciiTheme="majorBidi" w:eastAsia="Times New Roman" w:hAnsiTheme="majorBidi" w:cstheme="majorBidi" w:hint="cs"/>
          <w:sz w:val="24"/>
          <w:szCs w:val="24"/>
          <w:rtl/>
          <w:lang w:eastAsia="fr-FR"/>
        </w:rPr>
        <w:t xml:space="preserve"> آبان </w:t>
      </w:r>
      <w:r>
        <w:rPr>
          <w:rFonts w:asciiTheme="majorBidi" w:eastAsia="Times New Roman" w:hAnsiTheme="majorBidi" w:cstheme="majorBidi"/>
          <w:sz w:val="24"/>
          <w:szCs w:val="24"/>
          <w:rtl/>
          <w:lang w:eastAsia="fr-FR"/>
        </w:rPr>
        <w:t>۱٤٠۱</w:t>
      </w:r>
      <w:r>
        <w:rPr>
          <w:rFonts w:asciiTheme="majorBidi" w:eastAsia="Times New Roman" w:hAnsiTheme="majorBidi" w:cstheme="majorBidi" w:hint="cs"/>
          <w:sz w:val="24"/>
          <w:szCs w:val="24"/>
          <w:rtl/>
          <w:lang w:eastAsia="fr-FR"/>
        </w:rPr>
        <w:t xml:space="preserve">، مقالۀ «فراز و نشیب جنبش انقلابی کنونی و استیصال رژِیم» در دی </w:t>
      </w:r>
      <w:r>
        <w:rPr>
          <w:rFonts w:asciiTheme="majorBidi" w:eastAsia="Times New Roman" w:hAnsiTheme="majorBidi" w:cstheme="majorBidi"/>
          <w:sz w:val="24"/>
          <w:szCs w:val="24"/>
          <w:rtl/>
          <w:lang w:eastAsia="fr-FR"/>
        </w:rPr>
        <w:t>۱٤٠۱</w:t>
      </w:r>
      <w:r>
        <w:rPr>
          <w:rFonts w:asciiTheme="majorBidi" w:eastAsia="Times New Roman" w:hAnsiTheme="majorBidi" w:cstheme="majorBidi" w:hint="cs"/>
          <w:sz w:val="24"/>
          <w:szCs w:val="24"/>
          <w:rtl/>
          <w:lang w:eastAsia="fr-FR"/>
        </w:rPr>
        <w:t xml:space="preserve"> و بیانیه ها و نوشته های دیگر و نیز به نقد منشو</w:t>
      </w:r>
      <w:r w:rsidRPr="00935796">
        <w:rPr>
          <w:rFonts w:asciiTheme="majorBidi" w:eastAsia="Times New Roman" w:hAnsiTheme="majorBidi" w:cstheme="majorBidi" w:hint="cs"/>
          <w:sz w:val="24"/>
          <w:szCs w:val="24"/>
          <w:rtl/>
          <w:lang w:eastAsia="fr-FR"/>
        </w:rPr>
        <w:t xml:space="preserve">رمطالبات </w:t>
      </w:r>
      <w:r>
        <w:rPr>
          <w:rFonts w:asciiTheme="majorBidi" w:eastAsia="Times New Roman" w:hAnsiTheme="majorBidi" w:cstheme="majorBidi" w:hint="cs"/>
          <w:sz w:val="24"/>
          <w:szCs w:val="24"/>
          <w:rtl/>
          <w:lang w:eastAsia="fr-FR"/>
        </w:rPr>
        <w:t xml:space="preserve">حداقلی بیست تشکل صنفی و مدنی در مقالۀ «مطالبات حداقلی و ضرورت مبارزۀ سیاسی طبقۀ کارگر» در </w:t>
      </w:r>
      <w:r>
        <w:rPr>
          <w:rFonts w:asciiTheme="majorBidi" w:eastAsia="Times New Roman" w:hAnsiTheme="majorBidi" w:cstheme="majorBidi"/>
          <w:sz w:val="24"/>
          <w:szCs w:val="24"/>
          <w:rtl/>
          <w:lang w:eastAsia="fr-FR"/>
        </w:rPr>
        <w:t>٧</w:t>
      </w:r>
      <w:r>
        <w:rPr>
          <w:rFonts w:asciiTheme="majorBidi" w:eastAsia="Times New Roman" w:hAnsiTheme="majorBidi" w:cstheme="majorBidi" w:hint="cs"/>
          <w:sz w:val="24"/>
          <w:szCs w:val="24"/>
          <w:rtl/>
          <w:lang w:eastAsia="fr-FR"/>
        </w:rPr>
        <w:t xml:space="preserve"> اسفند </w:t>
      </w:r>
      <w:r>
        <w:rPr>
          <w:rFonts w:asciiTheme="majorBidi" w:eastAsia="Times New Roman" w:hAnsiTheme="majorBidi" w:cstheme="majorBidi"/>
          <w:sz w:val="24"/>
          <w:szCs w:val="24"/>
          <w:rtl/>
          <w:lang w:eastAsia="fr-FR"/>
        </w:rPr>
        <w:t>۱٤٠۱</w:t>
      </w:r>
      <w:r>
        <w:rPr>
          <w:rFonts w:asciiTheme="majorBidi" w:eastAsia="Times New Roman" w:hAnsiTheme="majorBidi" w:cstheme="majorBidi" w:hint="cs"/>
          <w:sz w:val="24"/>
          <w:szCs w:val="24"/>
          <w:rtl/>
          <w:lang w:eastAsia="fr-FR"/>
        </w:rPr>
        <w:t xml:space="preserve"> و نقد منشور «</w:t>
      </w:r>
      <w:r w:rsidRPr="00935796">
        <w:rPr>
          <w:rFonts w:asciiTheme="majorBidi" w:eastAsia="Times New Roman" w:hAnsiTheme="majorBidi" w:cstheme="majorBidi" w:hint="cs"/>
          <w:sz w:val="24"/>
          <w:szCs w:val="24"/>
          <w:rtl/>
          <w:lang w:eastAsia="fr-FR"/>
        </w:rPr>
        <w:t>آزادی</w:t>
      </w:r>
      <w:r>
        <w:rPr>
          <w:rFonts w:asciiTheme="majorBidi" w:eastAsia="Times New Roman" w:hAnsiTheme="majorBidi" w:cstheme="majorBidi" w:hint="cs"/>
          <w:sz w:val="24"/>
          <w:szCs w:val="24"/>
          <w:rtl/>
          <w:lang w:eastAsia="fr-FR"/>
        </w:rPr>
        <w:t xml:space="preserve">، رفاه، برابری» در مقاله ای باعنوان «برافراشتن پرچم ضد سرمایه داری یا تقلیل گرائی در محتوا و شکل مبارزۀ طبقاتی کارگران» در تاریخ </w:t>
      </w:r>
      <w:r>
        <w:rPr>
          <w:rFonts w:asciiTheme="majorBidi" w:eastAsia="Times New Roman" w:hAnsiTheme="majorBidi" w:cstheme="majorBidi"/>
          <w:sz w:val="24"/>
          <w:szCs w:val="24"/>
          <w:rtl/>
          <w:lang w:eastAsia="fr-FR"/>
        </w:rPr>
        <w:t>۱</w:t>
      </w:r>
      <w:r>
        <w:rPr>
          <w:rFonts w:asciiTheme="majorBidi" w:eastAsia="Times New Roman" w:hAnsiTheme="majorBidi" w:cstheme="majorBidi" w:hint="cs"/>
          <w:sz w:val="24"/>
          <w:szCs w:val="24"/>
          <w:rtl/>
          <w:lang w:eastAsia="fr-FR"/>
        </w:rPr>
        <w:t xml:space="preserve"> خرداد </w:t>
      </w:r>
      <w:r>
        <w:rPr>
          <w:rFonts w:asciiTheme="majorBidi" w:eastAsia="Times New Roman" w:hAnsiTheme="majorBidi" w:cstheme="majorBidi"/>
          <w:sz w:val="24"/>
          <w:szCs w:val="24"/>
          <w:rtl/>
          <w:lang w:eastAsia="fr-FR"/>
        </w:rPr>
        <w:t>۱٤٠۲</w:t>
      </w:r>
      <w:r>
        <w:rPr>
          <w:rFonts w:asciiTheme="majorBidi" w:eastAsia="Times New Roman" w:hAnsiTheme="majorBidi" w:cstheme="majorBidi" w:hint="cs"/>
          <w:sz w:val="24"/>
          <w:szCs w:val="24"/>
          <w:rtl/>
          <w:lang w:eastAsia="fr-FR"/>
        </w:rPr>
        <w:t xml:space="preserve"> رجوع کرد. در این نقدها نیز به جنبه هائی از جنبش «زن، زندگی، آزادی» پرداخته ایم.</w:t>
      </w:r>
    </w:p>
    <w:p w:rsidR="001529A7" w:rsidRDefault="001529A7" w:rsidP="00CE60AC">
      <w:pPr>
        <w:bidi/>
        <w:spacing w:before="229" w:after="131" w:line="360" w:lineRule="auto"/>
        <w:ind w:left="229"/>
        <w:jc w:val="both"/>
        <w:outlineLvl w:val="0"/>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 xml:space="preserve"> اکنون که چند ماهی از فروکش کردن جنبش «زن، زندگی، </w:t>
      </w:r>
      <w:r w:rsidRPr="00935796">
        <w:rPr>
          <w:rFonts w:asciiTheme="majorBidi" w:eastAsia="Times New Roman" w:hAnsiTheme="majorBidi" w:cstheme="majorBidi" w:hint="cs"/>
          <w:sz w:val="24"/>
          <w:szCs w:val="24"/>
          <w:rtl/>
          <w:lang w:eastAsia="fr-FR"/>
        </w:rPr>
        <w:t>آزادی</w:t>
      </w:r>
      <w:r>
        <w:rPr>
          <w:rFonts w:asciiTheme="majorBidi" w:eastAsia="Times New Roman" w:hAnsiTheme="majorBidi" w:cstheme="majorBidi" w:hint="cs"/>
          <w:sz w:val="24"/>
          <w:szCs w:val="24"/>
          <w:rtl/>
          <w:lang w:eastAsia="fr-FR"/>
        </w:rPr>
        <w:t>» می گذرد و در همان حال در آستانۀ سالگرد</w:t>
      </w:r>
      <w:r w:rsidR="00040451">
        <w:rPr>
          <w:rFonts w:asciiTheme="majorBidi" w:eastAsia="Times New Roman" w:hAnsiTheme="majorBidi" w:cstheme="majorBidi" w:hint="cs"/>
          <w:sz w:val="24"/>
          <w:szCs w:val="24"/>
          <w:rtl/>
          <w:lang w:eastAsia="fr-FR"/>
        </w:rPr>
        <w:t xml:space="preserve"> </w:t>
      </w:r>
      <w:r>
        <w:rPr>
          <w:rFonts w:asciiTheme="majorBidi" w:eastAsia="Times New Roman" w:hAnsiTheme="majorBidi" w:cstheme="majorBidi" w:hint="cs"/>
          <w:sz w:val="24"/>
          <w:szCs w:val="24"/>
          <w:rtl/>
          <w:lang w:eastAsia="fr-FR"/>
        </w:rPr>
        <w:t>شروع این جنبش، سرکوب شدید و مستمر آن و برآورده نشدن کوچکترین خواست های سیاسی، اقتصادی و فرهنگی زحمتکشان و افزایش فشارهای اقتصادی و سیاسی و امنیتی هستیم، و در شرایطی که چشم انداز افزایش اعترا</w:t>
      </w:r>
      <w:r w:rsidR="00CE60AC">
        <w:rPr>
          <w:rFonts w:asciiTheme="majorBidi" w:eastAsia="Times New Roman" w:hAnsiTheme="majorBidi" w:cstheme="majorBidi" w:hint="cs"/>
          <w:sz w:val="24"/>
          <w:szCs w:val="24"/>
          <w:rtl/>
          <w:lang w:eastAsia="fr-FR"/>
        </w:rPr>
        <w:t>ض</w:t>
      </w:r>
      <w:r>
        <w:rPr>
          <w:rFonts w:asciiTheme="majorBidi" w:eastAsia="Times New Roman" w:hAnsiTheme="majorBidi" w:cstheme="majorBidi" w:hint="cs"/>
          <w:sz w:val="24"/>
          <w:szCs w:val="24"/>
          <w:rtl/>
          <w:lang w:eastAsia="fr-FR"/>
        </w:rPr>
        <w:t xml:space="preserve">ات کارگری و دیگر اعتراض های جنبش های اجتماعی دانشجویان، زنان، بازنشستگان، روشنفکران و غیره در ماه های آینده وجود دارد، ارزیابی جنبش «زن، زندگی، آزادی» اهمیت و فعلیت خود را حفظ کرده و می توان گفت ضرورت پرداختن به آن بیشتر شده است. از این رو، نفسِ پرداختن «کمیتۀ عمل» به «چالش های درونی جنبش زن، زندگی، آزادی»، صرف نظر از محتوای آن </w:t>
      </w:r>
      <w:r w:rsidR="00CE60AC">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که در این نوشته بدان خواهیم پرداخت </w:t>
      </w:r>
      <w:r w:rsidR="00CE60AC">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تلاشی با انگیزۀ درست و حرکتی بجاست.   </w:t>
      </w:r>
    </w:p>
    <w:p w:rsidR="001529A7" w:rsidRDefault="001529A7" w:rsidP="001529A7">
      <w:pPr>
        <w:bidi/>
        <w:spacing w:before="229" w:after="131" w:line="360" w:lineRule="auto"/>
        <w:ind w:left="229"/>
        <w:jc w:val="both"/>
        <w:outlineLvl w:val="0"/>
        <w:rPr>
          <w:rFonts w:asciiTheme="majorBidi" w:eastAsia="Times New Roman" w:hAnsiTheme="majorBidi" w:cstheme="majorBidi"/>
          <w:sz w:val="24"/>
          <w:szCs w:val="24"/>
          <w:rtl/>
          <w:lang w:eastAsia="fr-FR"/>
        </w:rPr>
      </w:pPr>
      <w:r w:rsidRPr="005A4D03">
        <w:rPr>
          <w:rFonts w:asciiTheme="majorBidi" w:eastAsia="Times New Roman" w:hAnsiTheme="majorBidi" w:cstheme="majorBidi" w:hint="cs"/>
          <w:sz w:val="24"/>
          <w:szCs w:val="24"/>
          <w:rtl/>
          <w:lang w:eastAsia="fr-FR"/>
        </w:rPr>
        <w:t>مقالۀ «</w:t>
      </w:r>
      <w:r>
        <w:rPr>
          <w:rFonts w:asciiTheme="majorBidi" w:eastAsia="Times New Roman" w:hAnsiTheme="majorBidi" w:cstheme="majorBidi" w:hint="cs"/>
          <w:sz w:val="24"/>
          <w:szCs w:val="24"/>
          <w:rtl/>
          <w:lang w:eastAsia="fr-FR"/>
        </w:rPr>
        <w:t>چالش های درونی جنبش زن، زندگی، آزادی</w:t>
      </w:r>
      <w:r w:rsidRPr="005A4D03">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نوشتۀ «کمیتۀ عمل» (</w:t>
      </w:r>
      <w:r>
        <w:rPr>
          <w:rFonts w:asciiTheme="majorBidi" w:eastAsia="Times New Roman" w:hAnsiTheme="majorBidi" w:cstheme="majorBidi"/>
          <w:sz w:val="24"/>
          <w:szCs w:val="24"/>
          <w:rtl/>
          <w:lang w:eastAsia="fr-FR"/>
        </w:rPr>
        <w:t>۲٩</w:t>
      </w:r>
      <w:r>
        <w:rPr>
          <w:rFonts w:asciiTheme="majorBidi" w:eastAsia="Times New Roman" w:hAnsiTheme="majorBidi" w:cstheme="majorBidi" w:hint="cs"/>
          <w:sz w:val="24"/>
          <w:szCs w:val="24"/>
          <w:rtl/>
          <w:lang w:eastAsia="fr-FR"/>
        </w:rPr>
        <w:t xml:space="preserve"> تیر </w:t>
      </w:r>
      <w:r>
        <w:rPr>
          <w:rFonts w:asciiTheme="majorBidi" w:eastAsia="Times New Roman" w:hAnsiTheme="majorBidi" w:cstheme="majorBidi"/>
          <w:sz w:val="24"/>
          <w:szCs w:val="24"/>
          <w:rtl/>
          <w:lang w:eastAsia="fr-FR"/>
        </w:rPr>
        <w:t>۱٤٠۲</w:t>
      </w:r>
      <w:r>
        <w:rPr>
          <w:rFonts w:asciiTheme="majorBidi" w:eastAsia="Times New Roman" w:hAnsiTheme="majorBidi" w:cstheme="majorBidi" w:hint="cs"/>
          <w:sz w:val="24"/>
          <w:szCs w:val="24"/>
          <w:rtl/>
          <w:lang w:eastAsia="fr-FR"/>
        </w:rPr>
        <w:t xml:space="preserve">) تلاش دارد با تکیه بر وجوه گسست یا انقطاع «جنبش زن، زندگی، آزادی»، و برای «کسب نتایج عملی از این جنبش» یک رشته مباحث و مسالیل را مطرح کند. نکاتی که در این مقالۀ «کمیتۀ عمل» مورد بررسی قرار گرفته اند </w:t>
      </w:r>
      <w:r w:rsidR="003D069A">
        <w:rPr>
          <w:rFonts w:asciiTheme="majorBidi" w:eastAsia="Times New Roman" w:hAnsiTheme="majorBidi" w:cstheme="majorBidi" w:hint="cs"/>
          <w:sz w:val="24"/>
          <w:szCs w:val="24"/>
          <w:rtl/>
          <w:lang w:eastAsia="fr-FR"/>
        </w:rPr>
        <w:t>ز</w:t>
      </w:r>
      <w:r>
        <w:rPr>
          <w:rFonts w:asciiTheme="majorBidi" w:eastAsia="Times New Roman" w:hAnsiTheme="majorBidi" w:cstheme="majorBidi" w:hint="cs"/>
          <w:sz w:val="24"/>
          <w:szCs w:val="24"/>
          <w:rtl/>
          <w:lang w:eastAsia="fr-FR"/>
        </w:rPr>
        <w:t>ی</w:t>
      </w:r>
      <w:r w:rsidR="003D069A">
        <w:rPr>
          <w:rFonts w:asciiTheme="majorBidi" w:eastAsia="Times New Roman" w:hAnsiTheme="majorBidi" w:cstheme="majorBidi" w:hint="cs"/>
          <w:sz w:val="24"/>
          <w:szCs w:val="24"/>
          <w:rtl/>
          <w:lang w:eastAsia="fr-FR"/>
        </w:rPr>
        <w:t>ر</w:t>
      </w:r>
      <w:r>
        <w:rPr>
          <w:rFonts w:asciiTheme="majorBidi" w:eastAsia="Times New Roman" w:hAnsiTheme="majorBidi" w:cstheme="majorBidi" w:hint="cs"/>
          <w:sz w:val="24"/>
          <w:szCs w:val="24"/>
          <w:rtl/>
          <w:lang w:eastAsia="fr-FR"/>
        </w:rPr>
        <w:t xml:space="preserve"> ده عنوان طبقه بندی شده اند که ما آنها را در زیر می آوریم و دیدگاه خودرا در مورد آن نکات بیان می کنیم</w:t>
      </w:r>
      <w:r w:rsidRPr="006B0A1C">
        <w:rPr>
          <w:rFonts w:asciiTheme="majorBidi" w:eastAsia="Times New Roman" w:hAnsiTheme="majorBidi" w:cstheme="majorBidi" w:hint="cs"/>
          <w:color w:val="0070C0"/>
          <w:sz w:val="24"/>
          <w:szCs w:val="24"/>
          <w:rtl/>
          <w:lang w:eastAsia="fr-FR" w:bidi="fa-IR"/>
        </w:rPr>
        <w:t>.</w:t>
      </w:r>
      <w:r>
        <w:rPr>
          <w:rFonts w:asciiTheme="majorBidi" w:eastAsia="Times New Roman" w:hAnsiTheme="majorBidi" w:cstheme="majorBidi" w:hint="cs"/>
          <w:color w:val="0070C0"/>
          <w:sz w:val="24"/>
          <w:szCs w:val="24"/>
          <w:rtl/>
          <w:lang w:eastAsia="fr-FR" w:bidi="fa-IR"/>
        </w:rPr>
        <w:t xml:space="preserve"> </w:t>
      </w:r>
      <w:r w:rsidRPr="00935796">
        <w:rPr>
          <w:rFonts w:asciiTheme="majorBidi" w:eastAsia="Times New Roman" w:hAnsiTheme="majorBidi" w:cstheme="majorBidi" w:hint="cs"/>
          <w:sz w:val="24"/>
          <w:szCs w:val="24"/>
          <w:rtl/>
          <w:lang w:eastAsia="fr-FR" w:bidi="fa-IR"/>
        </w:rPr>
        <w:t>اصل مقاله را در نشانی زیر می توان دید</w:t>
      </w:r>
      <w:r>
        <w:rPr>
          <w:rFonts w:asciiTheme="majorBidi" w:eastAsia="Times New Roman" w:hAnsiTheme="majorBidi" w:cstheme="majorBidi" w:hint="cs"/>
          <w:sz w:val="24"/>
          <w:szCs w:val="24"/>
          <w:rtl/>
          <w:lang w:eastAsia="fr-FR" w:bidi="fa-IR"/>
        </w:rPr>
        <w:t>:</w:t>
      </w:r>
      <w:r w:rsidRPr="00935796">
        <w:rPr>
          <w:rFonts w:asciiTheme="majorBidi" w:eastAsia="Times New Roman" w:hAnsiTheme="majorBidi" w:cstheme="majorBidi" w:hint="cs"/>
          <w:sz w:val="24"/>
          <w:szCs w:val="24"/>
          <w:rtl/>
          <w:lang w:eastAsia="fr-FR" w:bidi="fa-IR"/>
        </w:rPr>
        <w:t xml:space="preserve"> </w:t>
      </w:r>
    </w:p>
    <w:p w:rsidR="001529A7" w:rsidRDefault="00F71B25" w:rsidP="001529A7">
      <w:pPr>
        <w:bidi/>
        <w:spacing w:before="229" w:after="131" w:line="360" w:lineRule="auto"/>
        <w:ind w:left="229"/>
        <w:jc w:val="right"/>
        <w:outlineLvl w:val="0"/>
        <w:rPr>
          <w:rFonts w:asciiTheme="majorBidi" w:eastAsia="Times New Roman" w:hAnsiTheme="majorBidi" w:cstheme="majorBidi"/>
          <w:sz w:val="20"/>
          <w:szCs w:val="20"/>
          <w:rtl/>
          <w:lang w:eastAsia="fr-FR"/>
        </w:rPr>
      </w:pPr>
      <w:hyperlink r:id="rId7" w:history="1">
        <w:r w:rsidR="001529A7" w:rsidRPr="00566F18">
          <w:rPr>
            <w:rStyle w:val="Hyperlnk"/>
            <w:rFonts w:asciiTheme="majorBidi" w:eastAsia="Times New Roman" w:hAnsiTheme="majorBidi" w:cstheme="majorBidi"/>
            <w:sz w:val="20"/>
            <w:szCs w:val="20"/>
            <w:lang w:eastAsia="fr-FR"/>
          </w:rPr>
          <w:t>https://ksazmandeh.com/2023/07/20/%DA%86%D8%A7%D9%84%D8%B4-%D9%87%D8%A7%DB%8C-%D8%AF%D8%B1%D9%88%D9%86%DB%8C-%D8%AC%D9%86%D8%A8%D8%B4-%D8%B2%D9%86-%D8%B2%D9%86%D8%AF%DA%AF%DB%8C-%D8%A2%D8%B2%D8%A7%D8%AF%DB%8C</w:t>
        </w:r>
      </w:hyperlink>
    </w:p>
    <w:p w:rsidR="001529A7" w:rsidRPr="00FD4A5F" w:rsidRDefault="001529A7" w:rsidP="00CE60AC">
      <w:pPr>
        <w:bidi/>
        <w:spacing w:before="229" w:after="131" w:line="360" w:lineRule="auto"/>
        <w:ind w:left="229"/>
        <w:jc w:val="both"/>
        <w:outlineLvl w:val="0"/>
        <w:rPr>
          <w:rFonts w:asciiTheme="majorBidi" w:eastAsia="Times New Roman" w:hAnsiTheme="majorBidi" w:cstheme="majorBidi"/>
          <w:sz w:val="32"/>
          <w:szCs w:val="32"/>
          <w:u w:val="single"/>
          <w:rtl/>
          <w:lang w:eastAsia="fr-FR"/>
        </w:rPr>
      </w:pPr>
      <w:r w:rsidRPr="00FD4A5F">
        <w:rPr>
          <w:rFonts w:asciiTheme="majorBidi" w:eastAsia="Times New Roman" w:hAnsiTheme="majorBidi" w:cstheme="majorBidi" w:hint="cs"/>
          <w:b/>
          <w:bCs/>
          <w:sz w:val="28"/>
          <w:szCs w:val="28"/>
          <w:u w:val="single"/>
          <w:rtl/>
          <w:lang w:eastAsia="fr-FR"/>
        </w:rPr>
        <w:t>نکتۀ نخست</w:t>
      </w:r>
      <w:r w:rsidR="000A54D4">
        <w:rPr>
          <w:rFonts w:asciiTheme="majorBidi" w:eastAsia="Times New Roman" w:hAnsiTheme="majorBidi" w:cstheme="majorBidi" w:hint="cs"/>
          <w:b/>
          <w:bCs/>
          <w:sz w:val="28"/>
          <w:szCs w:val="28"/>
          <w:u w:val="single"/>
          <w:rtl/>
          <w:lang w:eastAsia="fr-FR"/>
        </w:rPr>
        <w:t xml:space="preserve"> </w:t>
      </w:r>
      <w:r w:rsidR="00CE60AC">
        <w:rPr>
          <w:rFonts w:asciiTheme="majorBidi" w:eastAsia="Times New Roman" w:hAnsiTheme="majorBidi" w:cstheme="majorBidi" w:hint="cs"/>
          <w:sz w:val="32"/>
          <w:szCs w:val="32"/>
          <w:u w:val="single"/>
          <w:rtl/>
          <w:lang w:eastAsia="fr-FR"/>
        </w:rPr>
        <w:t>-</w:t>
      </w:r>
      <w:r w:rsidR="000A54D4">
        <w:rPr>
          <w:rFonts w:asciiTheme="majorBidi" w:eastAsia="Times New Roman" w:hAnsiTheme="majorBidi" w:cstheme="majorBidi" w:hint="cs"/>
          <w:sz w:val="32"/>
          <w:szCs w:val="32"/>
          <w:u w:val="single"/>
          <w:rtl/>
          <w:lang w:eastAsia="fr-FR"/>
        </w:rPr>
        <w:t xml:space="preserve"> </w:t>
      </w:r>
      <w:r w:rsidRPr="00FD4A5F">
        <w:rPr>
          <w:rFonts w:asciiTheme="majorBidi" w:eastAsia="Times New Roman" w:hAnsiTheme="majorBidi" w:cstheme="majorBidi" w:hint="cs"/>
          <w:b/>
          <w:bCs/>
          <w:sz w:val="32"/>
          <w:szCs w:val="32"/>
          <w:u w:val="single"/>
          <w:rtl/>
          <w:lang w:eastAsia="fr-FR"/>
        </w:rPr>
        <w:t>لغو حجاب اجباری، نقطۀ پرش یا افق مبارزه</w:t>
      </w:r>
    </w:p>
    <w:p w:rsidR="001529A7" w:rsidRPr="00E012CF" w:rsidRDefault="001529A7" w:rsidP="001529A7">
      <w:pPr>
        <w:bidi/>
        <w:spacing w:before="229" w:after="131" w:line="360" w:lineRule="auto"/>
        <w:ind w:left="229"/>
        <w:jc w:val="both"/>
        <w:outlineLvl w:val="0"/>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دراین مورد، نویسندگان مقاله</w:t>
      </w:r>
      <w:r w:rsidRPr="00935796">
        <w:rPr>
          <w:rFonts w:asciiTheme="majorBidi" w:eastAsia="Times New Roman" w:hAnsiTheme="majorBidi" w:cstheme="majorBidi" w:hint="cs"/>
          <w:sz w:val="24"/>
          <w:szCs w:val="24"/>
          <w:rtl/>
          <w:lang w:eastAsia="fr-FR"/>
        </w:rPr>
        <w:t xml:space="preserve"> برآنند</w:t>
      </w:r>
      <w:r>
        <w:rPr>
          <w:rFonts w:asciiTheme="majorBidi" w:eastAsia="Times New Roman" w:hAnsiTheme="majorBidi" w:cstheme="majorBidi" w:hint="cs"/>
          <w:sz w:val="24"/>
          <w:szCs w:val="24"/>
          <w:rtl/>
          <w:lang w:eastAsia="fr-FR"/>
        </w:rPr>
        <w:t xml:space="preserve"> که دو بینش در مورد لغو حجاب اجباری و ارتباط آن با جنبش «زن، زندگی، آزادی» وجود داشت (یا وجود دارد)، نخست دیدگاهی که هدف و مضمون اصلی این جنبش را لغو حجاب اجباری ارزیابی می کند و </w:t>
      </w:r>
      <w:r>
        <w:rPr>
          <w:rFonts w:asciiTheme="majorBidi" w:eastAsia="Times New Roman" w:hAnsiTheme="majorBidi" w:cstheme="majorBidi" w:hint="cs"/>
          <w:sz w:val="24"/>
          <w:szCs w:val="24"/>
          <w:rtl/>
          <w:lang w:eastAsia="fr-FR"/>
        </w:rPr>
        <w:lastRenderedPageBreak/>
        <w:t xml:space="preserve">دیگری بینش یا دیدگاهی که دامنه و عرصۀ این جنبش را به این خواست محدود نمی کند و آن را بسی فراتر از خواست لغو حجاب اجباری می داند. کمیتۀ عمل برآن است که </w:t>
      </w:r>
      <w:r>
        <w:rPr>
          <w:rFonts w:asciiTheme="majorBidi" w:eastAsia="Times New Roman" w:hAnsiTheme="majorBidi" w:cstheme="majorBidi" w:hint="cs"/>
          <w:sz w:val="24"/>
          <w:szCs w:val="24"/>
          <w:rtl/>
          <w:lang w:eastAsia="fr-FR" w:bidi="fa-IR"/>
        </w:rPr>
        <w:t xml:space="preserve"> «</w:t>
      </w:r>
      <w:r w:rsidRPr="00DE4576">
        <w:rPr>
          <w:rFonts w:asciiTheme="majorBidi" w:eastAsia="Times New Roman" w:hAnsiTheme="majorBidi" w:cstheme="majorBidi"/>
          <w:sz w:val="24"/>
          <w:szCs w:val="24"/>
          <w:rtl/>
          <w:lang w:eastAsia="fr-FR"/>
        </w:rPr>
        <w:t>اغلب معترضان اما خیابان‌ها را با باور به ایده یک تغییر ریشه‌ای همه جانبه (انقلاب) تسخیر کردند. اینک</w:t>
      </w:r>
      <w:r>
        <w:rPr>
          <w:rFonts w:asciiTheme="majorBidi" w:eastAsia="Times New Roman" w:hAnsiTheme="majorBidi" w:cstheme="majorBidi"/>
          <w:sz w:val="24"/>
          <w:szCs w:val="24"/>
          <w:rtl/>
          <w:lang w:eastAsia="fr-FR"/>
        </w:rPr>
        <w:t>ه ذهنیت و درک این معترضان دربار</w:t>
      </w:r>
      <w:r>
        <w:rPr>
          <w:rFonts w:asciiTheme="majorBidi" w:eastAsia="Times New Roman" w:hAnsiTheme="majorBidi" w:cstheme="majorBidi" w:hint="cs"/>
          <w:sz w:val="24"/>
          <w:szCs w:val="24"/>
          <w:rtl/>
          <w:lang w:eastAsia="fr-FR"/>
        </w:rPr>
        <w:t>ۀ</w:t>
      </w:r>
      <w:r w:rsidRPr="00DE4576">
        <w:rPr>
          <w:rFonts w:asciiTheme="majorBidi" w:eastAsia="Times New Roman" w:hAnsiTheme="majorBidi" w:cstheme="majorBidi"/>
          <w:sz w:val="24"/>
          <w:szCs w:val="24"/>
          <w:rtl/>
          <w:lang w:eastAsia="fr-FR"/>
        </w:rPr>
        <w:t xml:space="preserve"> مختصات چنین انقلابی چیست یا بعضاً چه باورهای متناقض و متضادی از مفهوم انقلاب در میان‌شان رایج است، مسأله‌ای دیگر است. نکته اما اینجاست که آنان در طول این ماه‌ها «زن</w:t>
      </w:r>
      <w:r>
        <w:rPr>
          <w:rFonts w:asciiTheme="majorBidi" w:eastAsia="Times New Roman" w:hAnsiTheme="majorBidi" w:cstheme="majorBidi" w:hint="cs"/>
          <w:sz w:val="24"/>
          <w:szCs w:val="24"/>
          <w:rtl/>
          <w:lang w:eastAsia="fr-FR"/>
        </w:rPr>
        <w:t>،</w:t>
      </w:r>
      <w:r w:rsidRPr="00DE4576">
        <w:rPr>
          <w:rFonts w:asciiTheme="majorBidi" w:eastAsia="Times New Roman" w:hAnsiTheme="majorBidi" w:cstheme="majorBidi"/>
          <w:sz w:val="24"/>
          <w:szCs w:val="24"/>
          <w:rtl/>
          <w:lang w:eastAsia="fr-FR"/>
        </w:rPr>
        <w:t xml:space="preserve"> زندگی</w:t>
      </w:r>
      <w:r>
        <w:rPr>
          <w:rFonts w:asciiTheme="majorBidi" w:eastAsia="Times New Roman" w:hAnsiTheme="majorBidi" w:cstheme="majorBidi" w:hint="cs"/>
          <w:sz w:val="24"/>
          <w:szCs w:val="24"/>
          <w:rtl/>
          <w:lang w:eastAsia="fr-FR"/>
        </w:rPr>
        <w:t>،</w:t>
      </w:r>
      <w:r w:rsidRPr="00DE4576">
        <w:rPr>
          <w:rFonts w:asciiTheme="majorBidi" w:eastAsia="Times New Roman" w:hAnsiTheme="majorBidi" w:cstheme="majorBidi"/>
          <w:sz w:val="24"/>
          <w:szCs w:val="24"/>
          <w:rtl/>
          <w:lang w:eastAsia="fr-FR"/>
        </w:rPr>
        <w:t xml:space="preserve"> آزادی» را مسأله همه اقشار تحت ستم و در مسیر یک انقلاب همه‌جانبه می‌دیدند و نه فقط مسأله لغو حجاب اجباری به تنهایی. یعنی </w:t>
      </w:r>
      <w:r w:rsidRPr="00460827">
        <w:rPr>
          <w:rFonts w:asciiTheme="majorBidi" w:eastAsia="Times New Roman" w:hAnsiTheme="majorBidi" w:cstheme="majorBidi"/>
          <w:sz w:val="24"/>
          <w:szCs w:val="24"/>
          <w:u w:val="single"/>
          <w:rtl/>
          <w:lang w:eastAsia="fr-FR"/>
        </w:rPr>
        <w:t xml:space="preserve">مشارکت‌شان در این جنبش را با اهداف جامع سیاسی، </w:t>
      </w:r>
      <w:r w:rsidRPr="002C5D1B">
        <w:rPr>
          <w:rFonts w:asciiTheme="majorBidi" w:eastAsia="Times New Roman" w:hAnsiTheme="majorBidi" w:cstheme="majorBidi"/>
          <w:sz w:val="24"/>
          <w:szCs w:val="24"/>
          <w:u w:val="single"/>
          <w:rtl/>
          <w:lang w:eastAsia="fr-FR"/>
        </w:rPr>
        <w:t>اجتماعی و اقتصادی به پیش می‌بردند و نه به شکل تک مطالبه‌ای</w:t>
      </w:r>
      <w:r>
        <w:rPr>
          <w:rFonts w:asciiTheme="majorBidi" w:eastAsia="Times New Roman" w:hAnsiTheme="majorBidi" w:cstheme="majorBidi" w:hint="cs"/>
          <w:sz w:val="24"/>
          <w:szCs w:val="24"/>
          <w:rtl/>
          <w:lang w:eastAsia="fr-FR"/>
        </w:rPr>
        <w:t xml:space="preserve">» (تکیه بر کلمات از ماست). از دید نویسندگان «کمیتۀ عمل»، رژیم جمهوری اسلامی، هردو جناح اصلاح طلب و اصولگرا، سلطنت طلب ها و بخشی از اپوزیسیون رژیم، افق «جنبش زن، زندگی، آزادی» را همان لغو حجاب اجباری می دانند. </w:t>
      </w:r>
    </w:p>
    <w:p w:rsidR="001529A7" w:rsidRPr="00E012CF"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E012CF">
        <w:rPr>
          <w:rFonts w:asciiTheme="majorBidi" w:eastAsia="Times New Roman" w:hAnsiTheme="majorBidi" w:cstheme="majorBidi" w:hint="cs"/>
          <w:sz w:val="24"/>
          <w:szCs w:val="24"/>
          <w:rtl/>
          <w:lang w:eastAsia="fr-FR"/>
        </w:rPr>
        <w:t xml:space="preserve">در اینجا به یک نکتۀ مهم </w:t>
      </w:r>
      <w:r>
        <w:rPr>
          <w:rFonts w:asciiTheme="majorBidi" w:eastAsia="Times New Roman" w:hAnsiTheme="majorBidi" w:cstheme="majorBidi" w:hint="cs"/>
          <w:sz w:val="24"/>
          <w:szCs w:val="24"/>
          <w:rtl/>
          <w:lang w:eastAsia="fr-FR"/>
        </w:rPr>
        <w:t xml:space="preserve">باید توجه کرد </w:t>
      </w:r>
      <w:r w:rsidRPr="00E012CF">
        <w:rPr>
          <w:rFonts w:asciiTheme="majorBidi" w:eastAsia="Times New Roman" w:hAnsiTheme="majorBidi" w:cstheme="majorBidi" w:hint="cs"/>
          <w:sz w:val="24"/>
          <w:szCs w:val="24"/>
          <w:rtl/>
          <w:lang w:eastAsia="fr-FR"/>
        </w:rPr>
        <w:t>که دارای جنبۀ روش شناسانه نیز هست</w:t>
      </w:r>
      <w:r>
        <w:rPr>
          <w:rFonts w:asciiTheme="majorBidi" w:eastAsia="Times New Roman" w:hAnsiTheme="majorBidi" w:cstheme="majorBidi" w:hint="cs"/>
          <w:sz w:val="24"/>
          <w:szCs w:val="24"/>
          <w:rtl/>
          <w:lang w:eastAsia="fr-FR"/>
        </w:rPr>
        <w:t xml:space="preserve"> و می تواند ما را از برخی اشتباهات در این زمینه مصون دارد</w:t>
      </w:r>
      <w:r w:rsidRPr="00E012CF">
        <w:rPr>
          <w:rFonts w:asciiTheme="majorBidi" w:eastAsia="Times New Roman" w:hAnsiTheme="majorBidi" w:cstheme="majorBidi" w:hint="cs"/>
          <w:sz w:val="24"/>
          <w:szCs w:val="24"/>
          <w:rtl/>
          <w:lang w:eastAsia="fr-FR"/>
        </w:rPr>
        <w:t>.«کمیت</w:t>
      </w:r>
      <w:r>
        <w:rPr>
          <w:rFonts w:asciiTheme="majorBidi" w:eastAsia="Times New Roman" w:hAnsiTheme="majorBidi" w:cstheme="majorBidi" w:hint="cs"/>
          <w:sz w:val="24"/>
          <w:szCs w:val="24"/>
          <w:rtl/>
          <w:lang w:eastAsia="fr-FR"/>
        </w:rPr>
        <w:t>ۀ</w:t>
      </w:r>
      <w:r w:rsidRPr="00E012CF">
        <w:rPr>
          <w:rFonts w:asciiTheme="majorBidi" w:eastAsia="Times New Roman" w:hAnsiTheme="majorBidi" w:cstheme="majorBidi" w:hint="cs"/>
          <w:sz w:val="24"/>
          <w:szCs w:val="24"/>
          <w:rtl/>
          <w:lang w:eastAsia="fr-FR"/>
        </w:rPr>
        <w:t xml:space="preserve"> عمل» می گوید: «</w:t>
      </w:r>
      <w:r w:rsidRPr="00E012CF">
        <w:rPr>
          <w:rFonts w:asciiTheme="majorBidi" w:eastAsia="Times New Roman" w:hAnsiTheme="majorBidi" w:cstheme="majorBidi"/>
          <w:sz w:val="24"/>
          <w:szCs w:val="24"/>
          <w:rtl/>
          <w:lang w:eastAsia="fr-FR"/>
        </w:rPr>
        <w:t>همه حرکت‌های تاریخی از ترکیب گسست و پیوست شکل می‌گیرند. به عبارتی حکم دادن به امتداد یا انقطاع یک جنبش، درکی خطی از یک تجرب</w:t>
      </w:r>
      <w:r>
        <w:rPr>
          <w:rFonts w:asciiTheme="majorBidi" w:eastAsia="Times New Roman" w:hAnsiTheme="majorBidi" w:cstheme="majorBidi" w:hint="cs"/>
          <w:sz w:val="24"/>
          <w:szCs w:val="24"/>
          <w:rtl/>
          <w:lang w:eastAsia="fr-FR"/>
        </w:rPr>
        <w:t>ۀ</w:t>
      </w:r>
      <w:r w:rsidRPr="00E012CF">
        <w:rPr>
          <w:rFonts w:asciiTheme="majorBidi" w:eastAsia="Times New Roman" w:hAnsiTheme="majorBidi" w:cstheme="majorBidi"/>
          <w:sz w:val="24"/>
          <w:szCs w:val="24"/>
          <w:rtl/>
          <w:lang w:eastAsia="fr-FR"/>
        </w:rPr>
        <w:t xml:space="preserve"> پیچیده تاریخی است و این مخاطره را دارد که در هر دو سویش به مبالغه یا دست‌کم‌انگاری منجر شود</w:t>
      </w:r>
      <w:r w:rsidRPr="00E012CF">
        <w:rPr>
          <w:rFonts w:asciiTheme="majorBidi" w:eastAsia="Times New Roman" w:hAnsiTheme="majorBidi" w:cstheme="majorBidi" w:hint="cs"/>
          <w:sz w:val="24"/>
          <w:szCs w:val="24"/>
          <w:rtl/>
          <w:lang w:eastAsia="fr-FR"/>
        </w:rPr>
        <w:t>.»</w:t>
      </w:r>
    </w:p>
    <w:p w:rsidR="001529A7" w:rsidRDefault="001529A7" w:rsidP="00CE60AC">
      <w:pPr>
        <w:bidi/>
        <w:spacing w:after="131" w:line="360" w:lineRule="auto"/>
        <w:ind w:left="229"/>
        <w:jc w:val="both"/>
        <w:rPr>
          <w:rFonts w:asciiTheme="majorBidi" w:eastAsia="Times New Roman" w:hAnsiTheme="majorBidi" w:cstheme="majorBidi"/>
          <w:sz w:val="24"/>
          <w:szCs w:val="24"/>
          <w:rtl/>
          <w:lang w:eastAsia="fr-FR"/>
        </w:rPr>
      </w:pPr>
      <w:r w:rsidRPr="00E012CF">
        <w:rPr>
          <w:rFonts w:asciiTheme="majorBidi" w:eastAsia="Times New Roman" w:hAnsiTheme="majorBidi" w:cstheme="majorBidi" w:hint="cs"/>
          <w:sz w:val="24"/>
          <w:szCs w:val="24"/>
          <w:rtl/>
          <w:lang w:eastAsia="fr-FR"/>
        </w:rPr>
        <w:t>باید گفت: اینکه حرکت های تاریخی «ترکیبی از گسست و پیوست» هستند نافی این امر نیست که حرکت معینی را پیروزمند بدانیم یا آن را شکست خورده به حساب آوریم</w:t>
      </w:r>
      <w:r>
        <w:rPr>
          <w:rFonts w:asciiTheme="majorBidi" w:eastAsia="Times New Roman" w:hAnsiTheme="majorBidi" w:cstheme="majorBidi" w:hint="cs"/>
          <w:sz w:val="24"/>
          <w:szCs w:val="24"/>
          <w:rtl/>
          <w:lang w:eastAsia="fr-FR"/>
        </w:rPr>
        <w:t xml:space="preserve">، آن را در حال تداوم و گسترش یا دست کم عدم کاهش و تنزل ارزیابی کنیم و یا تمام شده یا منقطع </w:t>
      </w:r>
      <w:r w:rsidR="00CE60AC">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دست کم در کوتاه مدت - بدانیم</w:t>
      </w:r>
      <w:r w:rsidRPr="00E012CF">
        <w:rPr>
          <w:rFonts w:asciiTheme="majorBidi" w:eastAsia="Times New Roman" w:hAnsiTheme="majorBidi" w:cstheme="majorBidi" w:hint="cs"/>
          <w:sz w:val="24"/>
          <w:szCs w:val="24"/>
          <w:rtl/>
          <w:lang w:eastAsia="fr-FR"/>
        </w:rPr>
        <w:t xml:space="preserve">. در مورد یک جنبش معین، </w:t>
      </w:r>
      <w:r>
        <w:rPr>
          <w:rFonts w:asciiTheme="majorBidi" w:eastAsia="Times New Roman" w:hAnsiTheme="majorBidi" w:cstheme="majorBidi" w:hint="cs"/>
          <w:sz w:val="24"/>
          <w:szCs w:val="24"/>
          <w:rtl/>
          <w:lang w:eastAsia="fr-FR"/>
        </w:rPr>
        <w:t xml:space="preserve">می توان </w:t>
      </w:r>
      <w:r w:rsidRPr="00E012CF">
        <w:rPr>
          <w:rFonts w:asciiTheme="majorBidi" w:eastAsia="Times New Roman" w:hAnsiTheme="majorBidi" w:cstheme="majorBidi" w:hint="cs"/>
          <w:sz w:val="24"/>
          <w:szCs w:val="24"/>
          <w:rtl/>
          <w:lang w:eastAsia="fr-FR"/>
        </w:rPr>
        <w:t>حکمی  در مورد پیروزی یا شکست آن و یا در</w:t>
      </w:r>
      <w:r>
        <w:rPr>
          <w:rFonts w:asciiTheme="majorBidi" w:eastAsia="Times New Roman" w:hAnsiTheme="majorBidi" w:cstheme="majorBidi" w:hint="cs"/>
          <w:sz w:val="24"/>
          <w:szCs w:val="24"/>
          <w:rtl/>
          <w:lang w:eastAsia="fr-FR"/>
        </w:rPr>
        <w:t xml:space="preserve"> مورد ادامه یا انقطاع آن</w:t>
      </w:r>
      <w:r w:rsidRPr="00E012CF">
        <w:rPr>
          <w:rFonts w:asciiTheme="majorBidi" w:eastAsia="Times New Roman" w:hAnsiTheme="majorBidi" w:cstheme="majorBidi" w:hint="cs"/>
          <w:sz w:val="24"/>
          <w:szCs w:val="24"/>
          <w:rtl/>
          <w:lang w:eastAsia="fr-FR"/>
        </w:rPr>
        <w:t xml:space="preserve"> داد</w:t>
      </w:r>
      <w:r>
        <w:rPr>
          <w:rFonts w:asciiTheme="majorBidi" w:eastAsia="Times New Roman" w:hAnsiTheme="majorBidi" w:cstheme="majorBidi" w:hint="cs"/>
          <w:sz w:val="24"/>
          <w:szCs w:val="24"/>
          <w:rtl/>
          <w:lang w:eastAsia="fr-FR"/>
        </w:rPr>
        <w:t xml:space="preserve"> و برخلاف دیدگاه «کمیتۀ عمل»، چنین امری مفید و لازم است</w:t>
      </w:r>
      <w:r w:rsidRPr="00E012CF">
        <w:rPr>
          <w:rFonts w:asciiTheme="majorBidi" w:eastAsia="Times New Roman" w:hAnsiTheme="majorBidi" w:cstheme="majorBidi" w:hint="cs"/>
          <w:sz w:val="24"/>
          <w:szCs w:val="24"/>
          <w:rtl/>
          <w:lang w:eastAsia="fr-FR"/>
        </w:rPr>
        <w:t xml:space="preserve"> به شرط اینکه جنبه های مختلف آن جنبش و برد تاریخی آن، نقاط قوت و ضعف آن و از آن مهم تر سطح </w:t>
      </w:r>
      <w:r>
        <w:rPr>
          <w:rFonts w:asciiTheme="majorBidi" w:eastAsia="Times New Roman" w:hAnsiTheme="majorBidi" w:cstheme="majorBidi" w:hint="cs"/>
          <w:sz w:val="24"/>
          <w:szCs w:val="24"/>
          <w:rtl/>
          <w:lang w:eastAsia="fr-FR"/>
        </w:rPr>
        <w:t xml:space="preserve">و محتوای </w:t>
      </w:r>
      <w:r w:rsidRPr="00E012CF">
        <w:rPr>
          <w:rFonts w:asciiTheme="majorBidi" w:eastAsia="Times New Roman" w:hAnsiTheme="majorBidi" w:cstheme="majorBidi" w:hint="cs"/>
          <w:sz w:val="24"/>
          <w:szCs w:val="24"/>
          <w:rtl/>
          <w:lang w:eastAsia="fr-FR"/>
        </w:rPr>
        <w:t>مبارزۀ واقعی برای تحقق اهداف آن و افزایش یا رکود و کاهش شدید شمار فعالان عملی آن در نظر گرفته شو</w:t>
      </w:r>
      <w:r>
        <w:rPr>
          <w:rFonts w:asciiTheme="majorBidi" w:eastAsia="Times New Roman" w:hAnsiTheme="majorBidi" w:cstheme="majorBidi" w:hint="cs"/>
          <w:sz w:val="24"/>
          <w:szCs w:val="24"/>
          <w:rtl/>
          <w:lang w:eastAsia="fr-FR"/>
        </w:rPr>
        <w:t>ن</w:t>
      </w:r>
      <w:r w:rsidRPr="00E012CF">
        <w:rPr>
          <w:rFonts w:asciiTheme="majorBidi" w:eastAsia="Times New Roman" w:hAnsiTheme="majorBidi" w:cstheme="majorBidi" w:hint="cs"/>
          <w:sz w:val="24"/>
          <w:szCs w:val="24"/>
          <w:rtl/>
          <w:lang w:eastAsia="fr-FR"/>
        </w:rPr>
        <w:t xml:space="preserve">د. اگر </w:t>
      </w:r>
      <w:r>
        <w:rPr>
          <w:rFonts w:asciiTheme="majorBidi" w:eastAsia="Times New Roman" w:hAnsiTheme="majorBidi" w:cstheme="majorBidi" w:hint="cs"/>
          <w:sz w:val="24"/>
          <w:szCs w:val="24"/>
          <w:rtl/>
          <w:lang w:eastAsia="fr-FR"/>
        </w:rPr>
        <w:t xml:space="preserve">شمار </w:t>
      </w:r>
      <w:r w:rsidRPr="00E012CF">
        <w:rPr>
          <w:rFonts w:asciiTheme="majorBidi" w:eastAsia="Times New Roman" w:hAnsiTheme="majorBidi" w:cstheme="majorBidi" w:hint="cs"/>
          <w:sz w:val="24"/>
          <w:szCs w:val="24"/>
          <w:rtl/>
          <w:lang w:eastAsia="fr-FR"/>
        </w:rPr>
        <w:t>فعالان جنبش</w:t>
      </w:r>
      <w:r>
        <w:rPr>
          <w:rFonts w:asciiTheme="majorBidi" w:eastAsia="Times New Roman" w:hAnsiTheme="majorBidi" w:cstheme="majorBidi" w:hint="cs"/>
          <w:sz w:val="24"/>
          <w:szCs w:val="24"/>
          <w:rtl/>
          <w:lang w:eastAsia="fr-FR"/>
        </w:rPr>
        <w:t xml:space="preserve"> مورد نظر</w:t>
      </w:r>
      <w:r w:rsidRPr="00E012CF">
        <w:rPr>
          <w:rFonts w:asciiTheme="majorBidi" w:eastAsia="Times New Roman" w:hAnsiTheme="majorBidi" w:cstheme="majorBidi" w:hint="cs"/>
          <w:sz w:val="24"/>
          <w:szCs w:val="24"/>
          <w:rtl/>
          <w:lang w:eastAsia="fr-FR"/>
        </w:rPr>
        <w:t xml:space="preserve"> به طرز چشمگیر و مستمری کاهش یابند و اگر سطح مبارزاتی که ناظر بر اهداف و شعارهای آن باشند کاهش شدید پیدا کنند و یا به حاشیه رانده شوند می توان گفت که جنبش شکست خورده</w:t>
      </w:r>
      <w:r>
        <w:rPr>
          <w:rFonts w:asciiTheme="majorBidi" w:eastAsia="Times New Roman" w:hAnsiTheme="majorBidi" w:cstheme="majorBidi" w:hint="cs"/>
          <w:sz w:val="24"/>
          <w:szCs w:val="24"/>
          <w:rtl/>
          <w:lang w:eastAsia="fr-FR"/>
        </w:rPr>
        <w:t xml:space="preserve"> یا متوقف</w:t>
      </w:r>
      <w:r w:rsidRPr="00E012CF">
        <w:rPr>
          <w:rFonts w:asciiTheme="majorBidi" w:eastAsia="Times New Roman" w:hAnsiTheme="majorBidi" w:cstheme="majorBidi" w:hint="cs"/>
          <w:sz w:val="24"/>
          <w:szCs w:val="24"/>
          <w:rtl/>
          <w:lang w:eastAsia="fr-FR"/>
        </w:rPr>
        <w:t xml:space="preserve"> شده است.</w:t>
      </w:r>
    </w:p>
    <w:p w:rsidR="001529A7" w:rsidRPr="00F67797" w:rsidRDefault="001529A7" w:rsidP="000151C6">
      <w:pPr>
        <w:bidi/>
        <w:spacing w:after="131" w:line="360" w:lineRule="auto"/>
        <w:ind w:left="229"/>
        <w:jc w:val="both"/>
        <w:rPr>
          <w:rFonts w:asciiTheme="majorBidi" w:eastAsia="Times New Roman" w:hAnsiTheme="majorBidi" w:cstheme="majorBidi"/>
          <w:sz w:val="24"/>
          <w:szCs w:val="24"/>
          <w:rtl/>
          <w:lang w:eastAsia="fr-FR"/>
        </w:rPr>
      </w:pPr>
      <w:r w:rsidRPr="00E012CF">
        <w:rPr>
          <w:rFonts w:asciiTheme="majorBidi" w:eastAsia="Times New Roman" w:hAnsiTheme="majorBidi" w:cstheme="majorBidi" w:hint="cs"/>
          <w:sz w:val="24"/>
          <w:szCs w:val="24"/>
          <w:rtl/>
          <w:lang w:eastAsia="fr-FR"/>
        </w:rPr>
        <w:t xml:space="preserve"> در نوشتۀ «کمیتۀ عمل» نوعی نسبی گرائی و لاادریگری و یا دست کم پرهیز از صراحت در مورد موفقیت یا شکست این جنبش و یا تداوم یا انقطاع آن دیده می شود. آنها </w:t>
      </w:r>
      <w:r>
        <w:rPr>
          <w:rFonts w:asciiTheme="majorBidi" w:eastAsia="Times New Roman" w:hAnsiTheme="majorBidi" w:cstheme="majorBidi" w:hint="cs"/>
          <w:sz w:val="24"/>
          <w:szCs w:val="24"/>
          <w:rtl/>
          <w:lang w:eastAsia="fr-FR"/>
        </w:rPr>
        <w:t>«ن</w:t>
      </w:r>
      <w:r w:rsidRPr="00E012CF">
        <w:rPr>
          <w:rFonts w:asciiTheme="majorBidi" w:eastAsia="Times New Roman" w:hAnsiTheme="majorBidi" w:cstheme="majorBidi" w:hint="cs"/>
          <w:sz w:val="24"/>
          <w:szCs w:val="24"/>
          <w:rtl/>
          <w:lang w:eastAsia="fr-FR"/>
        </w:rPr>
        <w:t>تیجه می گیرند»</w:t>
      </w:r>
      <w:r w:rsidRPr="00E012CF">
        <w:rPr>
          <w:rFonts w:asciiTheme="majorBidi" w:eastAsia="Times New Roman" w:hAnsiTheme="majorBidi" w:cstheme="majorBidi" w:hint="cs"/>
          <w:sz w:val="24"/>
          <w:szCs w:val="24"/>
          <w:rtl/>
          <w:lang w:eastAsia="fr-FR" w:bidi="fa-IR"/>
        </w:rPr>
        <w:t xml:space="preserve"> (</w:t>
      </w:r>
      <w:r>
        <w:rPr>
          <w:rFonts w:asciiTheme="majorBidi" w:eastAsia="Times New Roman" w:hAnsiTheme="majorBidi" w:cstheme="majorBidi" w:hint="cs"/>
          <w:sz w:val="24"/>
          <w:szCs w:val="24"/>
          <w:rtl/>
          <w:lang w:eastAsia="fr-FR" w:bidi="fa-IR"/>
        </w:rPr>
        <w:t>معلوم نیست براساس چه فرض ها و چ</w:t>
      </w:r>
      <w:r w:rsidRPr="00E012CF">
        <w:rPr>
          <w:rFonts w:asciiTheme="majorBidi" w:eastAsia="Times New Roman" w:hAnsiTheme="majorBidi" w:cstheme="majorBidi" w:hint="cs"/>
          <w:sz w:val="24"/>
          <w:szCs w:val="24"/>
          <w:rtl/>
          <w:lang w:eastAsia="fr-FR" w:bidi="fa-IR"/>
        </w:rPr>
        <w:t>ه استدلال هائی) که</w:t>
      </w:r>
      <w:r w:rsidRPr="00E012CF">
        <w:rPr>
          <w:rFonts w:asciiTheme="majorBidi" w:eastAsia="Times New Roman" w:hAnsiTheme="majorBidi" w:cstheme="majorBidi" w:hint="cs"/>
          <w:sz w:val="24"/>
          <w:szCs w:val="24"/>
          <w:rtl/>
          <w:lang w:eastAsia="fr-FR"/>
        </w:rPr>
        <w:t>: «</w:t>
      </w:r>
      <w:r w:rsidRPr="00E012CF">
        <w:rPr>
          <w:rFonts w:asciiTheme="majorBidi" w:eastAsia="Times New Roman" w:hAnsiTheme="majorBidi" w:cstheme="majorBidi"/>
          <w:sz w:val="24"/>
          <w:szCs w:val="24"/>
          <w:rtl/>
          <w:lang w:eastAsia="fr-FR"/>
        </w:rPr>
        <w:t>ط</w:t>
      </w:r>
      <w:r>
        <w:rPr>
          <w:rFonts w:asciiTheme="majorBidi" w:eastAsia="Times New Roman" w:hAnsiTheme="majorBidi" w:cstheme="majorBidi"/>
          <w:sz w:val="24"/>
          <w:szCs w:val="24"/>
          <w:rtl/>
          <w:lang w:eastAsia="fr-FR"/>
        </w:rPr>
        <w:t>رح این س</w:t>
      </w:r>
      <w:r>
        <w:rPr>
          <w:rFonts w:asciiTheme="majorBidi" w:eastAsia="Times New Roman" w:hAnsiTheme="majorBidi" w:cstheme="majorBidi" w:hint="cs"/>
          <w:sz w:val="24"/>
          <w:szCs w:val="24"/>
          <w:rtl/>
          <w:lang w:eastAsia="fr-FR"/>
        </w:rPr>
        <w:t>ؤ</w:t>
      </w:r>
      <w:r w:rsidRPr="00E012CF">
        <w:rPr>
          <w:rFonts w:asciiTheme="majorBidi" w:eastAsia="Times New Roman" w:hAnsiTheme="majorBidi" w:cstheme="majorBidi"/>
          <w:sz w:val="24"/>
          <w:szCs w:val="24"/>
          <w:rtl/>
          <w:lang w:eastAsia="fr-FR"/>
        </w:rPr>
        <w:t>ال که آیا جنبش هنوز ادامه دارد یا پایان یافته، به لحاظ شناختی کمکی به ما نمی‌کند</w:t>
      </w:r>
      <w:r w:rsidRPr="00E012CF">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w:t>
      </w:r>
      <w:r w:rsidRPr="00E012CF">
        <w:rPr>
          <w:rFonts w:asciiTheme="majorBidi" w:eastAsia="Times New Roman" w:hAnsiTheme="majorBidi" w:cstheme="majorBidi" w:hint="cs"/>
          <w:sz w:val="24"/>
          <w:szCs w:val="24"/>
          <w:rtl/>
          <w:lang w:eastAsia="fr-FR"/>
        </w:rPr>
        <w:t xml:space="preserve"> درست است که تنها گفتن اینکه جنبش «زن، زندگی، آزادی» هنوز ادامه دارد یا</w:t>
      </w:r>
      <w:r w:rsidR="00A540CE">
        <w:rPr>
          <w:rFonts w:asciiTheme="majorBidi" w:eastAsia="Times New Roman" w:hAnsiTheme="majorBidi" w:cstheme="majorBidi" w:hint="cs"/>
          <w:sz w:val="24"/>
          <w:szCs w:val="24"/>
          <w:rtl/>
          <w:lang w:eastAsia="fr-FR"/>
        </w:rPr>
        <w:t xml:space="preserve"> </w:t>
      </w:r>
      <w:r w:rsidRPr="00E012CF">
        <w:rPr>
          <w:rFonts w:asciiTheme="majorBidi" w:eastAsia="Times New Roman" w:hAnsiTheme="majorBidi" w:cstheme="majorBidi" w:hint="cs"/>
          <w:sz w:val="24"/>
          <w:szCs w:val="24"/>
          <w:rtl/>
          <w:lang w:eastAsia="fr-FR"/>
        </w:rPr>
        <w:t>نه ک</w:t>
      </w:r>
      <w:r>
        <w:rPr>
          <w:rFonts w:asciiTheme="majorBidi" w:eastAsia="Times New Roman" w:hAnsiTheme="majorBidi" w:cstheme="majorBidi" w:hint="cs"/>
          <w:sz w:val="24"/>
          <w:szCs w:val="24"/>
          <w:rtl/>
          <w:lang w:eastAsia="fr-FR"/>
        </w:rPr>
        <w:t>مکی نمی کند اما چنین حکمی با تحلیل</w:t>
      </w:r>
      <w:r w:rsidRPr="00E012CF">
        <w:rPr>
          <w:rFonts w:asciiTheme="majorBidi" w:eastAsia="Times New Roman" w:hAnsiTheme="majorBidi" w:cstheme="majorBidi" w:hint="cs"/>
          <w:sz w:val="24"/>
          <w:szCs w:val="24"/>
          <w:rtl/>
          <w:lang w:eastAsia="fr-FR"/>
        </w:rPr>
        <w:t xml:space="preserve"> علل و نتایج ادامه یا توقف</w:t>
      </w:r>
      <w:r>
        <w:rPr>
          <w:rFonts w:asciiTheme="majorBidi" w:eastAsia="Times New Roman" w:hAnsiTheme="majorBidi" w:cstheme="majorBidi" w:hint="cs"/>
          <w:sz w:val="24"/>
          <w:szCs w:val="24"/>
          <w:rtl/>
          <w:lang w:eastAsia="fr-FR"/>
        </w:rPr>
        <w:t>،</w:t>
      </w:r>
      <w:r w:rsidRPr="00E012CF">
        <w:rPr>
          <w:rFonts w:asciiTheme="majorBidi" w:eastAsia="Times New Roman" w:hAnsiTheme="majorBidi" w:cstheme="majorBidi" w:hint="cs"/>
          <w:sz w:val="24"/>
          <w:szCs w:val="24"/>
          <w:rtl/>
          <w:lang w:eastAsia="fr-FR"/>
        </w:rPr>
        <w:t xml:space="preserve"> حتما به جنبش بعدی </w:t>
      </w:r>
      <w:r>
        <w:rPr>
          <w:rFonts w:asciiTheme="majorBidi" w:eastAsia="Times New Roman" w:hAnsiTheme="majorBidi" w:cstheme="majorBidi" w:hint="cs"/>
          <w:sz w:val="24"/>
          <w:szCs w:val="24"/>
          <w:rtl/>
          <w:lang w:eastAsia="fr-FR"/>
        </w:rPr>
        <w:t xml:space="preserve">یا ادامۀ جنبش کنونی </w:t>
      </w:r>
      <w:r w:rsidRPr="00E012CF">
        <w:rPr>
          <w:rFonts w:asciiTheme="majorBidi" w:eastAsia="Times New Roman" w:hAnsiTheme="majorBidi" w:cstheme="majorBidi" w:hint="cs"/>
          <w:sz w:val="24"/>
          <w:szCs w:val="24"/>
          <w:rtl/>
          <w:lang w:eastAsia="fr-FR"/>
        </w:rPr>
        <w:t>کمک خواهد کرد</w:t>
      </w:r>
      <w:r w:rsidRPr="00E012CF">
        <w:rPr>
          <w:rFonts w:asciiTheme="majorBidi" w:eastAsia="Times New Roman" w:hAnsiTheme="majorBidi" w:cstheme="majorBidi"/>
          <w:sz w:val="24"/>
          <w:szCs w:val="24"/>
          <w:rtl/>
          <w:lang w:eastAsia="fr-FR"/>
        </w:rPr>
        <w:t xml:space="preserve">. </w:t>
      </w:r>
      <w:r w:rsidRPr="00E012CF">
        <w:rPr>
          <w:rFonts w:asciiTheme="majorBidi" w:eastAsia="Times New Roman" w:hAnsiTheme="majorBidi" w:cstheme="majorBidi" w:hint="cs"/>
          <w:sz w:val="24"/>
          <w:szCs w:val="24"/>
          <w:rtl/>
          <w:lang w:eastAsia="fr-FR"/>
        </w:rPr>
        <w:t>«کمیتۀ عمل» می نویسد: «</w:t>
      </w:r>
      <w:r w:rsidRPr="00E012CF">
        <w:rPr>
          <w:rFonts w:asciiTheme="majorBidi" w:eastAsia="Times New Roman" w:hAnsiTheme="majorBidi" w:cstheme="majorBidi"/>
          <w:sz w:val="24"/>
          <w:szCs w:val="24"/>
          <w:rtl/>
          <w:lang w:eastAsia="fr-FR"/>
        </w:rPr>
        <w:t>اما تصمیم به تمرکز و تأکید بر وجوه گسستگی یا پیوستگی این جنبش اگر به قصد کسب نتایج عملی باشد، به عنوان یک تمهید روش‌شناختی کمک‌کننده. ساده‌تر بگوییم، نه تأکید بر نقاط قوت جنبش به معنای پیروزی آن است و نه تأکید بر نقاط ضعفش به معنای شکست. تمرکز روی هر کدام، صرفاً روشی است برای کسب نتایج عملی. در این مطلب به دلایلی که در مطلب پیش هم گفتیم، می‌خواهیم بر وجوه گسست در این جنبش تمرکز کنیم.</w:t>
      </w:r>
      <w:r w:rsidRPr="00E012CF">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w:t>
      </w:r>
      <w:r w:rsidRPr="00E012CF">
        <w:rPr>
          <w:rFonts w:asciiTheme="majorBidi" w:eastAsia="Times New Roman" w:hAnsiTheme="majorBidi" w:cstheme="majorBidi" w:hint="cs"/>
          <w:sz w:val="24"/>
          <w:szCs w:val="24"/>
          <w:rtl/>
          <w:lang w:eastAsia="fr-FR"/>
        </w:rPr>
        <w:t xml:space="preserve">اینجا هم نسبی گرائی بر بینش و داوری کمیتۀ عمل حاکم است:  </w:t>
      </w:r>
      <w:r w:rsidRPr="007F022B">
        <w:rPr>
          <w:rFonts w:asciiTheme="majorBidi" w:eastAsia="Times New Roman" w:hAnsiTheme="majorBidi" w:cstheme="majorBidi" w:hint="cs"/>
          <w:sz w:val="24"/>
          <w:szCs w:val="24"/>
          <w:u w:val="single"/>
          <w:rtl/>
          <w:lang w:eastAsia="fr-FR"/>
        </w:rPr>
        <w:t>در مورد پیروزی یا شکست و یا رکود و اعتلا و گسترش نمی توان برخورد لاادری گرایانه، نسبی گرایانه یا پراگماتیستی داشت</w:t>
      </w:r>
      <w:r>
        <w:rPr>
          <w:rFonts w:asciiTheme="majorBidi" w:eastAsia="Times New Roman" w:hAnsiTheme="majorBidi" w:cstheme="majorBidi" w:hint="cs"/>
          <w:sz w:val="24"/>
          <w:szCs w:val="24"/>
          <w:rtl/>
          <w:lang w:eastAsia="fr-FR"/>
        </w:rPr>
        <w:t>.</w:t>
      </w:r>
      <w:r w:rsidRPr="00E012CF">
        <w:rPr>
          <w:rFonts w:asciiTheme="majorBidi" w:eastAsia="Times New Roman" w:hAnsiTheme="majorBidi" w:cstheme="majorBidi" w:hint="cs"/>
          <w:sz w:val="24"/>
          <w:szCs w:val="24"/>
          <w:rtl/>
          <w:lang w:eastAsia="fr-FR"/>
        </w:rPr>
        <w:t xml:space="preserve"> باید در این مورد صریح بود و براساس واقعیت </w:t>
      </w:r>
      <w:r w:rsidR="000151C6">
        <w:rPr>
          <w:rFonts w:asciiTheme="majorBidi" w:eastAsia="Times New Roman" w:hAnsiTheme="majorBidi" w:cstheme="majorBidi" w:hint="cs"/>
          <w:sz w:val="24"/>
          <w:szCs w:val="24"/>
          <w:rtl/>
          <w:lang w:eastAsia="fr-FR"/>
        </w:rPr>
        <w:t>-</w:t>
      </w:r>
      <w:r w:rsidRPr="00E012CF">
        <w:rPr>
          <w:rFonts w:asciiTheme="majorBidi" w:eastAsia="Times New Roman" w:hAnsiTheme="majorBidi" w:cstheme="majorBidi" w:hint="cs"/>
          <w:sz w:val="24"/>
          <w:szCs w:val="24"/>
          <w:rtl/>
          <w:lang w:eastAsia="fr-FR"/>
        </w:rPr>
        <w:t xml:space="preserve"> پیروزی یا شکست جنبش مورد نظر </w:t>
      </w:r>
      <w:r w:rsidR="000151C6">
        <w:rPr>
          <w:rFonts w:asciiTheme="majorBidi" w:eastAsia="Times New Roman" w:hAnsiTheme="majorBidi" w:cstheme="majorBidi" w:hint="cs"/>
          <w:sz w:val="24"/>
          <w:szCs w:val="24"/>
          <w:rtl/>
          <w:lang w:eastAsia="fr-FR"/>
        </w:rPr>
        <w:t>-</w:t>
      </w:r>
      <w:r w:rsidRPr="00E012CF">
        <w:rPr>
          <w:rFonts w:asciiTheme="majorBidi" w:eastAsia="Times New Roman" w:hAnsiTheme="majorBidi" w:cstheme="majorBidi" w:hint="cs"/>
          <w:sz w:val="24"/>
          <w:szCs w:val="24"/>
          <w:rtl/>
          <w:lang w:eastAsia="fr-FR"/>
        </w:rPr>
        <w:t xml:space="preserve"> برای مبارزات آینده درس گرفت و کسب تجربه کرد.</w:t>
      </w:r>
      <w:r>
        <w:rPr>
          <w:rFonts w:asciiTheme="majorBidi" w:eastAsia="Times New Roman" w:hAnsiTheme="majorBidi" w:cstheme="majorBidi" w:hint="cs"/>
          <w:sz w:val="24"/>
          <w:szCs w:val="24"/>
          <w:rtl/>
          <w:lang w:eastAsia="fr-FR"/>
        </w:rPr>
        <w:t xml:space="preserve"> نتایج شناختی و عملی، برخلاف نگرش پراگماتیستی در مورد شناخت و عمل، از هم جدا نیستند. </w:t>
      </w:r>
      <w:r w:rsidRPr="00F16D3E">
        <w:rPr>
          <w:rFonts w:asciiTheme="majorBidi" w:eastAsia="Times New Roman" w:hAnsiTheme="majorBidi" w:cstheme="majorBidi" w:hint="cs"/>
          <w:sz w:val="24"/>
          <w:szCs w:val="24"/>
          <w:rtl/>
          <w:lang w:eastAsia="fr-FR"/>
        </w:rPr>
        <w:t>همچنین</w:t>
      </w:r>
      <w:r>
        <w:rPr>
          <w:rFonts w:asciiTheme="majorBidi" w:eastAsia="Times New Roman" w:hAnsiTheme="majorBidi" w:cstheme="majorBidi" w:hint="cs"/>
          <w:sz w:val="24"/>
          <w:szCs w:val="24"/>
          <w:rtl/>
          <w:lang w:eastAsia="fr-FR"/>
        </w:rPr>
        <w:t xml:space="preserve"> باید توجه داشت که</w:t>
      </w:r>
      <w:r w:rsidRPr="00E012CF">
        <w:rPr>
          <w:rFonts w:asciiTheme="majorBidi" w:eastAsia="Times New Roman" w:hAnsiTheme="majorBidi" w:cstheme="majorBidi" w:hint="cs"/>
          <w:sz w:val="24"/>
          <w:szCs w:val="24"/>
          <w:rtl/>
          <w:lang w:eastAsia="fr-FR"/>
        </w:rPr>
        <w:t xml:space="preserve"> آن تمرکز و تأکیدی درست و بجاست که متکی بر </w:t>
      </w:r>
      <w:r>
        <w:rPr>
          <w:rFonts w:asciiTheme="majorBidi" w:eastAsia="Times New Roman" w:hAnsiTheme="majorBidi" w:cstheme="majorBidi" w:hint="cs"/>
          <w:sz w:val="24"/>
          <w:szCs w:val="24"/>
          <w:rtl/>
          <w:lang w:eastAsia="fr-FR"/>
        </w:rPr>
        <w:t xml:space="preserve">تحلیل و شناخت درست </w:t>
      </w:r>
      <w:r w:rsidRPr="00E012CF">
        <w:rPr>
          <w:rFonts w:asciiTheme="majorBidi" w:eastAsia="Times New Roman" w:hAnsiTheme="majorBidi" w:cstheme="majorBidi" w:hint="cs"/>
          <w:sz w:val="24"/>
          <w:szCs w:val="24"/>
          <w:rtl/>
          <w:lang w:eastAsia="fr-FR"/>
        </w:rPr>
        <w:t>واقعیت باشد</w:t>
      </w:r>
      <w:r>
        <w:rPr>
          <w:rFonts w:asciiTheme="majorBidi" w:eastAsia="Times New Roman" w:hAnsiTheme="majorBidi" w:cstheme="majorBidi" w:hint="cs"/>
          <w:sz w:val="24"/>
          <w:szCs w:val="24"/>
          <w:rtl/>
          <w:lang w:eastAsia="fr-FR"/>
        </w:rPr>
        <w:t xml:space="preserve"> و تکیه بر نقاط مثبت و قوت </w:t>
      </w:r>
      <w:r>
        <w:rPr>
          <w:rFonts w:asciiTheme="majorBidi" w:eastAsia="Times New Roman" w:hAnsiTheme="majorBidi" w:cstheme="majorBidi" w:hint="cs"/>
          <w:sz w:val="24"/>
          <w:szCs w:val="24"/>
          <w:rtl/>
          <w:lang w:eastAsia="fr-FR"/>
        </w:rPr>
        <w:lastRenderedPageBreak/>
        <w:t xml:space="preserve">با تکیه نقاط منفی و ضعف هم ارز نیست. درست است که باید هردو جنبه را دید اما تکیه بر یک جنبه (مثبت یا منفی) باید ناشی از اهمیت خاص و وزن واقعی آن جنبه در جنبش مورد نظر و متناسب با وزن آن باشد. در غیر این صورت تصویری درست از جنبش ارائه نداده ایم و طبیعتا نتایج درستی هم از نقاط قوت و ضعف آن نمی توانیم بگیریم. </w:t>
      </w:r>
      <w:r w:rsidRPr="00E012CF">
        <w:rPr>
          <w:rFonts w:asciiTheme="majorBidi" w:eastAsia="Times New Roman" w:hAnsiTheme="majorBidi" w:cstheme="majorBidi" w:hint="cs"/>
          <w:sz w:val="24"/>
          <w:szCs w:val="24"/>
          <w:rtl/>
          <w:lang w:eastAsia="fr-FR"/>
        </w:rPr>
        <w:t xml:space="preserve">اگر تأکید بر تداوم داشته باشیم و شواهد انکار ناپذیری بر این تداوم و تکامل دلالت داشته باشند چنین تأکیدی درست است و می توان از آن نتایج عملی درست و کمک کننده </w:t>
      </w:r>
      <w:r>
        <w:rPr>
          <w:rFonts w:asciiTheme="majorBidi" w:eastAsia="Times New Roman" w:hAnsiTheme="majorBidi" w:cstheme="majorBidi" w:hint="cs"/>
          <w:sz w:val="24"/>
          <w:szCs w:val="24"/>
          <w:rtl/>
          <w:lang w:eastAsia="fr-FR"/>
        </w:rPr>
        <w:t xml:space="preserve">هم </w:t>
      </w:r>
      <w:r w:rsidRPr="00E012CF">
        <w:rPr>
          <w:rFonts w:asciiTheme="majorBidi" w:eastAsia="Times New Roman" w:hAnsiTheme="majorBidi" w:cstheme="majorBidi" w:hint="cs"/>
          <w:sz w:val="24"/>
          <w:szCs w:val="24"/>
          <w:rtl/>
          <w:lang w:eastAsia="fr-FR"/>
        </w:rPr>
        <w:t xml:space="preserve">گرفت و </w:t>
      </w:r>
      <w:r w:rsidRPr="00F16D3E">
        <w:rPr>
          <w:rFonts w:asciiTheme="majorBidi" w:eastAsia="Times New Roman" w:hAnsiTheme="majorBidi" w:cstheme="majorBidi" w:hint="cs"/>
          <w:sz w:val="24"/>
          <w:szCs w:val="24"/>
          <w:rtl/>
          <w:lang w:eastAsia="fr-FR"/>
        </w:rPr>
        <w:t>اگر چنین تأکیدی</w:t>
      </w:r>
      <w:r w:rsidRPr="00E012CF">
        <w:rPr>
          <w:rFonts w:asciiTheme="majorBidi" w:eastAsia="Times New Roman" w:hAnsiTheme="majorBidi" w:cstheme="majorBidi" w:hint="cs"/>
          <w:sz w:val="24"/>
          <w:szCs w:val="24"/>
          <w:rtl/>
          <w:lang w:eastAsia="fr-FR"/>
        </w:rPr>
        <w:t xml:space="preserve"> درست نباشد نتایج درستی نه در شناخت و نه در عمل نمی توان به دست آورد. </w:t>
      </w:r>
      <w:r>
        <w:rPr>
          <w:rFonts w:asciiTheme="majorBidi" w:eastAsia="Times New Roman" w:hAnsiTheme="majorBidi" w:cstheme="majorBidi" w:hint="cs"/>
          <w:sz w:val="24"/>
          <w:szCs w:val="24"/>
          <w:rtl/>
          <w:lang w:eastAsia="fr-FR"/>
        </w:rPr>
        <w:t xml:space="preserve">البته نویسندگان «کمیتۀ عمل» در جائی از مقالۀ خود به طور گذرا از «افول جنبش» سخن می گویند. خواننده حق دارد بپرسد چرا در آغاز مقاله و به هنگام بازکردن بحث و طرح «تداوم و انقطاع» به کلی گوئی می پردازند و آنجا که لازم است، در مورد رکود و افول و یا تداوم و اعتلا صراحت لازم نشان نمی دهند؟ این نکته بویژه هنگامی برجسته می شود که توجه کنیم از دید نویسندگان «کمیتۀعمل» شرکت کنندگان در جنبش </w:t>
      </w:r>
      <w:r w:rsidRPr="00DE4576">
        <w:rPr>
          <w:rFonts w:asciiTheme="majorBidi" w:eastAsia="Times New Roman" w:hAnsiTheme="majorBidi" w:cstheme="majorBidi"/>
          <w:sz w:val="24"/>
          <w:szCs w:val="24"/>
          <w:rtl/>
          <w:lang w:eastAsia="fr-FR"/>
        </w:rPr>
        <w:t>«زن</w:t>
      </w:r>
      <w:r>
        <w:rPr>
          <w:rFonts w:asciiTheme="majorBidi" w:eastAsia="Times New Roman" w:hAnsiTheme="majorBidi" w:cstheme="majorBidi" w:hint="cs"/>
          <w:sz w:val="24"/>
          <w:szCs w:val="24"/>
          <w:rtl/>
          <w:lang w:eastAsia="fr-FR"/>
        </w:rPr>
        <w:t>،</w:t>
      </w:r>
      <w:r w:rsidRPr="00DE4576">
        <w:rPr>
          <w:rFonts w:asciiTheme="majorBidi" w:eastAsia="Times New Roman" w:hAnsiTheme="majorBidi" w:cstheme="majorBidi"/>
          <w:sz w:val="24"/>
          <w:szCs w:val="24"/>
          <w:rtl/>
          <w:lang w:eastAsia="fr-FR"/>
        </w:rPr>
        <w:t xml:space="preserve"> زندگی</w:t>
      </w:r>
      <w:r>
        <w:rPr>
          <w:rFonts w:asciiTheme="majorBidi" w:eastAsia="Times New Roman" w:hAnsiTheme="majorBidi" w:cstheme="majorBidi" w:hint="cs"/>
          <w:sz w:val="24"/>
          <w:szCs w:val="24"/>
          <w:rtl/>
          <w:lang w:eastAsia="fr-FR"/>
        </w:rPr>
        <w:t>،</w:t>
      </w:r>
      <w:r w:rsidRPr="00DE4576">
        <w:rPr>
          <w:rFonts w:asciiTheme="majorBidi" w:eastAsia="Times New Roman" w:hAnsiTheme="majorBidi" w:cstheme="majorBidi"/>
          <w:sz w:val="24"/>
          <w:szCs w:val="24"/>
          <w:rtl/>
          <w:lang w:eastAsia="fr-FR"/>
        </w:rPr>
        <w:t xml:space="preserve"> آزادی»</w:t>
      </w:r>
      <w:r>
        <w:rPr>
          <w:rFonts w:asciiTheme="majorBidi" w:eastAsia="Times New Roman" w:hAnsiTheme="majorBidi" w:cstheme="majorBidi" w:hint="cs"/>
          <w:sz w:val="24"/>
          <w:szCs w:val="24"/>
          <w:rtl/>
          <w:lang w:eastAsia="fr-FR"/>
        </w:rPr>
        <w:t>،این جنبش را «</w:t>
      </w:r>
      <w:r w:rsidRPr="00DE4576">
        <w:rPr>
          <w:rFonts w:asciiTheme="majorBidi" w:eastAsia="Times New Roman" w:hAnsiTheme="majorBidi" w:cstheme="majorBidi"/>
          <w:sz w:val="24"/>
          <w:szCs w:val="24"/>
          <w:rtl/>
          <w:lang w:eastAsia="fr-FR"/>
        </w:rPr>
        <w:t>مسأله هم</w:t>
      </w:r>
      <w:r>
        <w:rPr>
          <w:rFonts w:asciiTheme="majorBidi" w:eastAsia="Times New Roman" w:hAnsiTheme="majorBidi" w:cstheme="majorBidi" w:hint="cs"/>
          <w:sz w:val="24"/>
          <w:szCs w:val="24"/>
          <w:rtl/>
          <w:lang w:eastAsia="fr-FR"/>
        </w:rPr>
        <w:t>ۀ</w:t>
      </w:r>
      <w:r w:rsidRPr="00DE4576">
        <w:rPr>
          <w:rFonts w:asciiTheme="majorBidi" w:eastAsia="Times New Roman" w:hAnsiTheme="majorBidi" w:cstheme="majorBidi"/>
          <w:sz w:val="24"/>
          <w:szCs w:val="24"/>
          <w:rtl/>
          <w:lang w:eastAsia="fr-FR"/>
        </w:rPr>
        <w:t xml:space="preserve"> اقشار تحت ستم و در مسیر یک انقلاب همه‌جانبه می‌دیدند و نه فقط مسأله لغو حجاب اجباری به تنهایی. یعنی </w:t>
      </w:r>
      <w:r w:rsidRPr="00460827">
        <w:rPr>
          <w:rFonts w:asciiTheme="majorBidi" w:eastAsia="Times New Roman" w:hAnsiTheme="majorBidi" w:cstheme="majorBidi"/>
          <w:sz w:val="24"/>
          <w:szCs w:val="24"/>
          <w:u w:val="single"/>
          <w:rtl/>
          <w:lang w:eastAsia="fr-FR"/>
        </w:rPr>
        <w:t xml:space="preserve">مشارکت‌شان در این جنبش را با اهداف جامع سیاسی، </w:t>
      </w:r>
      <w:r w:rsidRPr="002C5D1B">
        <w:rPr>
          <w:rFonts w:asciiTheme="majorBidi" w:eastAsia="Times New Roman" w:hAnsiTheme="majorBidi" w:cstheme="majorBidi"/>
          <w:sz w:val="24"/>
          <w:szCs w:val="24"/>
          <w:u w:val="single"/>
          <w:rtl/>
          <w:lang w:eastAsia="fr-FR"/>
        </w:rPr>
        <w:t>اجتماعی و اقتصادی به پیش می‌بردند و نه به شکل تک مطالبه‌ای</w:t>
      </w:r>
      <w:r w:rsidRPr="00F67797">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نویسندگان «کمیتۀ عمل» </w:t>
      </w:r>
      <w:r w:rsidRPr="00A8135E">
        <w:rPr>
          <w:rFonts w:asciiTheme="majorBidi" w:eastAsia="Times New Roman" w:hAnsiTheme="majorBidi" w:cstheme="majorBidi" w:hint="cs"/>
          <w:sz w:val="24"/>
          <w:szCs w:val="24"/>
          <w:u w:val="single"/>
          <w:rtl/>
          <w:lang w:eastAsia="fr-FR"/>
        </w:rPr>
        <w:t>به خود و به خوانندگان خود</w:t>
      </w:r>
      <w:r>
        <w:rPr>
          <w:rFonts w:asciiTheme="majorBidi" w:eastAsia="Times New Roman" w:hAnsiTheme="majorBidi" w:cstheme="majorBidi" w:hint="cs"/>
          <w:sz w:val="24"/>
          <w:szCs w:val="24"/>
          <w:rtl/>
          <w:lang w:eastAsia="fr-FR"/>
        </w:rPr>
        <w:t xml:space="preserve"> پاسخ این سؤال را نداده اند که چه شد که جنبشی که آن را حاوی «اهداف جامع سیاسی، اجتماعی و اقتصادی» قلمداد می کنند دچار «افول گردید»؟ آنها به این سؤال مهم پاسخ نمی دهند و ارتباط این سؤال را با هدفی که برای مقالۀ خود تعیین کرده اند، یعنی «کسب نتایج عملی» برای جنبش، نمی بینند. ما در نوشته های مربوط به این جنبش </w:t>
      </w:r>
      <w:r w:rsidR="000151C6">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که در آغاز مقاله به آنها اشاره کردیم </w:t>
      </w:r>
      <w:r w:rsidR="000151C6">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برخی از ویژگی ها و کمبودهای جنبش «زن، زندگی، </w:t>
      </w:r>
      <w:r w:rsidR="00771776">
        <w:rPr>
          <w:rFonts w:asciiTheme="majorBidi" w:eastAsia="Times New Roman" w:hAnsiTheme="majorBidi" w:cstheme="majorBidi" w:hint="cs"/>
          <w:sz w:val="24"/>
          <w:szCs w:val="24"/>
          <w:rtl/>
          <w:lang w:eastAsia="fr-FR"/>
        </w:rPr>
        <w:t>آ</w:t>
      </w:r>
      <w:r>
        <w:rPr>
          <w:rFonts w:asciiTheme="majorBidi" w:eastAsia="Times New Roman" w:hAnsiTheme="majorBidi" w:cstheme="majorBidi" w:hint="cs"/>
          <w:sz w:val="24"/>
          <w:szCs w:val="24"/>
          <w:rtl/>
          <w:lang w:eastAsia="fr-FR"/>
        </w:rPr>
        <w:t>زادی» را مانند صرفا سلبی بودن شعارهای آن و نب</w:t>
      </w:r>
      <w:r>
        <w:rPr>
          <w:rFonts w:asciiTheme="majorBidi" w:eastAsia="Times New Roman" w:hAnsiTheme="majorBidi" w:cstheme="majorBidi" w:hint="cs"/>
          <w:sz w:val="24"/>
          <w:szCs w:val="24"/>
          <w:rtl/>
          <w:lang w:eastAsia="fr-FR" w:bidi="fa-IR"/>
        </w:rPr>
        <w:t>و</w:t>
      </w:r>
      <w:r>
        <w:rPr>
          <w:rFonts w:asciiTheme="majorBidi" w:eastAsia="Times New Roman" w:hAnsiTheme="majorBidi" w:cstheme="majorBidi" w:hint="cs"/>
          <w:sz w:val="24"/>
          <w:szCs w:val="24"/>
          <w:rtl/>
          <w:lang w:eastAsia="fr-FR"/>
        </w:rPr>
        <w:t xml:space="preserve">د شعارهای ایجابی، عدم طرح مسایل کارگران و زحمتکشان و غیاب خواست ها و شعارهای اقتصادی </w:t>
      </w:r>
      <w:r w:rsidR="000151C6">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اجتماعی به طور کلی، نبود نقشه </w:t>
      </w:r>
      <w:r w:rsidR="000151C6">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بویژه استراتژی </w:t>
      </w:r>
      <w:r w:rsidR="000151C6">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و نبود یا کمبود پیوند زنده و فعال مبارزاتی با جنبش طبقۀ کارگر (که دست کم در این مورد تقصیر از هردو سوست)، بیان کردیم و از دید ما عبارت «</w:t>
      </w:r>
      <w:r>
        <w:rPr>
          <w:rFonts w:asciiTheme="majorBidi" w:eastAsia="Times New Roman" w:hAnsiTheme="majorBidi" w:cstheme="majorBidi"/>
          <w:sz w:val="24"/>
          <w:szCs w:val="24"/>
          <w:u w:val="single"/>
          <w:rtl/>
          <w:lang w:eastAsia="fr-FR"/>
        </w:rPr>
        <w:t>جنبش</w:t>
      </w:r>
      <w:r w:rsidRPr="00460827">
        <w:rPr>
          <w:rFonts w:asciiTheme="majorBidi" w:eastAsia="Times New Roman" w:hAnsiTheme="majorBidi" w:cstheme="majorBidi"/>
          <w:sz w:val="24"/>
          <w:szCs w:val="24"/>
          <w:u w:val="single"/>
          <w:rtl/>
          <w:lang w:eastAsia="fr-FR"/>
        </w:rPr>
        <w:t xml:space="preserve"> با اهداف جامع سیاسی، </w:t>
      </w:r>
      <w:r w:rsidRPr="002C5D1B">
        <w:rPr>
          <w:rFonts w:asciiTheme="majorBidi" w:eastAsia="Times New Roman" w:hAnsiTheme="majorBidi" w:cstheme="majorBidi"/>
          <w:sz w:val="24"/>
          <w:szCs w:val="24"/>
          <w:u w:val="single"/>
          <w:rtl/>
          <w:lang w:eastAsia="fr-FR"/>
        </w:rPr>
        <w:t>اجتماعی و اقتصادی</w:t>
      </w:r>
      <w:r>
        <w:rPr>
          <w:rFonts w:asciiTheme="majorBidi" w:eastAsia="Times New Roman" w:hAnsiTheme="majorBidi" w:cstheme="majorBidi" w:hint="cs"/>
          <w:sz w:val="24"/>
          <w:szCs w:val="24"/>
          <w:rtl/>
          <w:lang w:eastAsia="fr-FR"/>
        </w:rPr>
        <w:t xml:space="preserve"> » در مورد جنبش «زن، زندگی، آزادی»، تعارفی توخالی و غیر</w:t>
      </w:r>
      <w:r w:rsidR="00E95C47">
        <w:rPr>
          <w:rFonts w:asciiTheme="majorBidi" w:eastAsia="Times New Roman" w:hAnsiTheme="majorBidi" w:cstheme="majorBidi" w:hint="cs"/>
          <w:sz w:val="24"/>
          <w:szCs w:val="24"/>
          <w:rtl/>
          <w:lang w:eastAsia="fr-FR"/>
        </w:rPr>
        <w:t xml:space="preserve"> </w:t>
      </w:r>
      <w:r>
        <w:rPr>
          <w:rFonts w:asciiTheme="majorBidi" w:eastAsia="Times New Roman" w:hAnsiTheme="majorBidi" w:cstheme="majorBidi" w:hint="cs"/>
          <w:sz w:val="24"/>
          <w:szCs w:val="24"/>
          <w:rtl/>
          <w:lang w:eastAsia="fr-FR"/>
        </w:rPr>
        <w:t xml:space="preserve">واقعی بیش نیست. حتی اگر گفته شود ارزیابی از جنبش «زن، زندگی، آزادی» به عنوان جنبش یا انقلابی با اهداف جامع سیاسی، اجتماعی و اقتصادی، مربوط به کمیتۀ عمل نیست بلکه درک شرکت کنندگان (یا بخشی از شرکت کنندگان) در این جنبش است، کافی نیست و باعث مبراکردن کمیتۀ عمل نمی شود. زیرا وظیفۀ نیروهای انقلابی این است که چنین توهمی را نقد کنند، که نویسندگان «کمیتۀ عمل» نکرده اند، و ویژگی های یک انقلاب یا «جنبشی با اهداف جامع سیاسی، اجتماعی و اقتصادی» و چگونگی ارتقای یک جنبش معین به چنین جنبشی را به طبقۀ انقلابی و همراهان و متحدان او بیان کنند و این طبقه یا دست کم پیشروان او را برای ارتقای جنبش معین به جنبش انقلابی و «جنبشی با اهداف جامع سیاسی، اجتماعی و اقتصادی» فراهم سازند یا دست کم در این راه تلاش ورزند. </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E012CF">
        <w:rPr>
          <w:rFonts w:asciiTheme="majorBidi" w:eastAsia="Times New Roman" w:hAnsiTheme="majorBidi" w:cstheme="majorBidi" w:hint="cs"/>
          <w:sz w:val="24"/>
          <w:szCs w:val="24"/>
          <w:rtl/>
          <w:lang w:eastAsia="fr-FR"/>
        </w:rPr>
        <w:t>«کمیتۀ عمل» ب</w:t>
      </w:r>
      <w:r>
        <w:rPr>
          <w:rFonts w:asciiTheme="majorBidi" w:eastAsia="Times New Roman" w:hAnsiTheme="majorBidi" w:cstheme="majorBidi" w:hint="cs"/>
          <w:sz w:val="24"/>
          <w:szCs w:val="24"/>
          <w:rtl/>
          <w:lang w:eastAsia="fr-FR"/>
        </w:rPr>
        <w:t xml:space="preserve">ه </w:t>
      </w:r>
      <w:r w:rsidRPr="00E012CF">
        <w:rPr>
          <w:rFonts w:asciiTheme="majorBidi" w:eastAsia="Times New Roman" w:hAnsiTheme="majorBidi" w:cstheme="majorBidi" w:hint="cs"/>
          <w:sz w:val="24"/>
          <w:szCs w:val="24"/>
          <w:rtl/>
          <w:lang w:eastAsia="fr-FR"/>
        </w:rPr>
        <w:t>درستی</w:t>
      </w:r>
      <w:r>
        <w:rPr>
          <w:rFonts w:asciiTheme="majorBidi" w:eastAsia="Times New Roman" w:hAnsiTheme="majorBidi" w:cstheme="majorBidi" w:hint="cs"/>
          <w:sz w:val="24"/>
          <w:szCs w:val="24"/>
          <w:rtl/>
          <w:lang w:eastAsia="fr-FR"/>
        </w:rPr>
        <w:t xml:space="preserve"> </w:t>
      </w:r>
      <w:r w:rsidRPr="00E012CF">
        <w:rPr>
          <w:rFonts w:asciiTheme="majorBidi" w:eastAsia="Times New Roman" w:hAnsiTheme="majorBidi" w:cstheme="majorBidi" w:hint="cs"/>
          <w:sz w:val="24"/>
          <w:szCs w:val="24"/>
          <w:rtl/>
          <w:lang w:eastAsia="fr-FR"/>
        </w:rPr>
        <w:t>از« ضرورت اینکه معلوم شود</w:t>
      </w:r>
      <w:r w:rsidRPr="00E012CF">
        <w:rPr>
          <w:rFonts w:asciiTheme="majorBidi" w:eastAsia="Times New Roman" w:hAnsiTheme="majorBidi" w:cstheme="majorBidi"/>
          <w:sz w:val="24"/>
          <w:szCs w:val="24"/>
          <w:rtl/>
          <w:lang w:eastAsia="fr-FR"/>
        </w:rPr>
        <w:t xml:space="preserve"> جنبش در کجاها نتوانسته ظرفیتش را محقق کند؟ چرا نتوانسته؟ در کدام نقاط مغلوب اینرسی درونی خود شده؟</w:t>
      </w:r>
      <w:r w:rsidRPr="00E012CF">
        <w:rPr>
          <w:rFonts w:asciiTheme="majorBidi" w:eastAsia="Times New Roman" w:hAnsiTheme="majorBidi" w:cstheme="majorBidi" w:hint="cs"/>
          <w:sz w:val="24"/>
          <w:szCs w:val="24"/>
          <w:rtl/>
          <w:lang w:eastAsia="fr-FR"/>
        </w:rPr>
        <w:t>» سخن می گوید بی آنکه«اینرسی درونی</w:t>
      </w:r>
      <w:r>
        <w:rPr>
          <w:rFonts w:asciiTheme="majorBidi" w:eastAsia="Times New Roman" w:hAnsiTheme="majorBidi" w:cstheme="majorBidi" w:hint="cs"/>
          <w:sz w:val="24"/>
          <w:szCs w:val="24"/>
          <w:rtl/>
          <w:lang w:eastAsia="fr-FR"/>
        </w:rPr>
        <w:t>» [لَختی و</w:t>
      </w:r>
      <w:r w:rsidRPr="00E012CF">
        <w:rPr>
          <w:rFonts w:asciiTheme="majorBidi" w:eastAsia="Times New Roman" w:hAnsiTheme="majorBidi" w:cstheme="majorBidi" w:hint="cs"/>
          <w:sz w:val="24"/>
          <w:szCs w:val="24"/>
          <w:rtl/>
          <w:lang w:eastAsia="fr-FR"/>
        </w:rPr>
        <w:t xml:space="preserve"> کندی درونی] جنبش ر</w:t>
      </w:r>
      <w:r>
        <w:rPr>
          <w:rFonts w:asciiTheme="majorBidi" w:eastAsia="Times New Roman" w:hAnsiTheme="majorBidi" w:cstheme="majorBidi" w:hint="cs"/>
          <w:sz w:val="24"/>
          <w:szCs w:val="24"/>
          <w:rtl/>
          <w:lang w:eastAsia="fr-FR"/>
        </w:rPr>
        <w:t>ا که از دید آنها سدی در مقابل جنبش</w:t>
      </w:r>
      <w:r w:rsidRPr="00E012CF">
        <w:rPr>
          <w:rFonts w:asciiTheme="majorBidi" w:eastAsia="Times New Roman" w:hAnsiTheme="majorBidi" w:cstheme="majorBidi" w:hint="cs"/>
          <w:sz w:val="24"/>
          <w:szCs w:val="24"/>
          <w:rtl/>
          <w:lang w:eastAsia="fr-FR"/>
        </w:rPr>
        <w:t xml:space="preserve"> بوده است توضیح دهد. هر چند قول آن را داده است!</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«کمیتۀ عمل» در بارۀ ذهنیت شرکت کنندگان در جنبش «زن، زندگی، آزادی» و ذهنیت تودۀ کارگران در مورد این جنبش  و تفاوت میان این دو می نویسد:</w:t>
      </w:r>
    </w:p>
    <w:p w:rsidR="001529A7" w:rsidRPr="008E607C"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707AC8">
        <w:rPr>
          <w:rFonts w:asciiTheme="majorBidi" w:eastAsia="Times New Roman" w:hAnsiTheme="majorBidi" w:cstheme="majorBidi" w:hint="cs"/>
          <w:sz w:val="24"/>
          <w:szCs w:val="24"/>
          <w:rtl/>
          <w:lang w:eastAsia="fr-FR"/>
        </w:rPr>
        <w:t>«</w:t>
      </w:r>
      <w:r w:rsidRPr="00707AC8">
        <w:rPr>
          <w:rFonts w:asciiTheme="majorBidi" w:eastAsia="Times New Roman" w:hAnsiTheme="majorBidi" w:cstheme="majorBidi"/>
          <w:sz w:val="24"/>
          <w:szCs w:val="24"/>
          <w:u w:val="single"/>
          <w:rtl/>
          <w:lang w:eastAsia="fr-FR"/>
        </w:rPr>
        <w:t>اغلب معترضان اما خیابان‌ها را با باور به ایده یک تغییر ریشه‌ای همه جانبه (انقلاب) تسخیر کردند</w:t>
      </w:r>
      <w:r w:rsidRPr="00707AC8">
        <w:rPr>
          <w:rFonts w:asciiTheme="majorBidi" w:eastAsia="Times New Roman" w:hAnsiTheme="majorBidi" w:cstheme="majorBidi"/>
          <w:sz w:val="24"/>
          <w:szCs w:val="24"/>
          <w:rtl/>
          <w:lang w:eastAsia="fr-FR"/>
        </w:rPr>
        <w:t xml:space="preserve">. </w:t>
      </w:r>
      <w:r>
        <w:rPr>
          <w:rFonts w:asciiTheme="majorBidi" w:eastAsia="Times New Roman" w:hAnsiTheme="majorBidi" w:cstheme="majorBidi" w:hint="cs"/>
          <w:sz w:val="24"/>
          <w:szCs w:val="24"/>
          <w:rtl/>
          <w:lang w:eastAsia="fr-FR"/>
        </w:rPr>
        <w:t xml:space="preserve">(تکیه بر کلمات از ماست.). </w:t>
      </w:r>
      <w:r w:rsidRPr="00707AC8">
        <w:rPr>
          <w:rFonts w:asciiTheme="majorBidi" w:eastAsia="Times New Roman" w:hAnsiTheme="majorBidi" w:cstheme="majorBidi"/>
          <w:sz w:val="24"/>
          <w:szCs w:val="24"/>
          <w:rtl/>
          <w:lang w:eastAsia="fr-FR"/>
        </w:rPr>
        <w:t>اینکه ذهنیت و درک این معترضان درباره مختصات چنین انقلابی چیست یا بعضاً چه باورهای متناقض و متضادی از مفهوم انقلاب در میان‌شان رایج است، مسأله‌ای دیگر است. نکته اما اینجاست که آنان در طول این ماه‌ها «زن</w:t>
      </w:r>
      <w:r>
        <w:rPr>
          <w:rFonts w:asciiTheme="majorBidi" w:eastAsia="Times New Roman" w:hAnsiTheme="majorBidi" w:cstheme="majorBidi" w:hint="cs"/>
          <w:sz w:val="24"/>
          <w:szCs w:val="24"/>
          <w:rtl/>
          <w:lang w:eastAsia="fr-FR"/>
        </w:rPr>
        <w:t>،</w:t>
      </w:r>
      <w:r w:rsidRPr="00707AC8">
        <w:rPr>
          <w:rFonts w:asciiTheme="majorBidi" w:eastAsia="Times New Roman" w:hAnsiTheme="majorBidi" w:cstheme="majorBidi"/>
          <w:sz w:val="24"/>
          <w:szCs w:val="24"/>
          <w:rtl/>
          <w:lang w:eastAsia="fr-FR"/>
        </w:rPr>
        <w:t xml:space="preserve"> زندگی</w:t>
      </w:r>
      <w:r>
        <w:rPr>
          <w:rFonts w:asciiTheme="majorBidi" w:eastAsia="Times New Roman" w:hAnsiTheme="majorBidi" w:cstheme="majorBidi" w:hint="cs"/>
          <w:sz w:val="24"/>
          <w:szCs w:val="24"/>
          <w:rtl/>
          <w:lang w:eastAsia="fr-FR"/>
        </w:rPr>
        <w:t>،</w:t>
      </w:r>
      <w:r w:rsidRPr="00707AC8">
        <w:rPr>
          <w:rFonts w:asciiTheme="majorBidi" w:eastAsia="Times New Roman" w:hAnsiTheme="majorBidi" w:cstheme="majorBidi"/>
          <w:sz w:val="24"/>
          <w:szCs w:val="24"/>
          <w:rtl/>
          <w:lang w:eastAsia="fr-FR"/>
        </w:rPr>
        <w:t xml:space="preserve"> </w:t>
      </w:r>
      <w:r w:rsidRPr="00707AC8">
        <w:rPr>
          <w:rFonts w:asciiTheme="majorBidi" w:eastAsia="Times New Roman" w:hAnsiTheme="majorBidi" w:cstheme="majorBidi"/>
          <w:sz w:val="24"/>
          <w:szCs w:val="24"/>
          <w:rtl/>
          <w:lang w:eastAsia="fr-FR"/>
        </w:rPr>
        <w:lastRenderedPageBreak/>
        <w:t>آزادی» را مسأله هم</w:t>
      </w:r>
      <w:r>
        <w:rPr>
          <w:rFonts w:asciiTheme="majorBidi" w:eastAsia="Times New Roman" w:hAnsiTheme="majorBidi" w:cstheme="majorBidi" w:hint="cs"/>
          <w:sz w:val="24"/>
          <w:szCs w:val="24"/>
          <w:rtl/>
          <w:lang w:eastAsia="fr-FR"/>
        </w:rPr>
        <w:t>ۀ</w:t>
      </w:r>
      <w:r w:rsidRPr="00707AC8">
        <w:rPr>
          <w:rFonts w:asciiTheme="majorBidi" w:eastAsia="Times New Roman" w:hAnsiTheme="majorBidi" w:cstheme="majorBidi"/>
          <w:sz w:val="24"/>
          <w:szCs w:val="24"/>
          <w:rtl/>
          <w:lang w:eastAsia="fr-FR"/>
        </w:rPr>
        <w:t xml:space="preserve"> اقشار تحت ستم و در مسیر یک انقلاب همه‌جانبه می‌دیدند و نه فقط مسأله لغو حجاب اجباری به تنهایی. یعنی مشارکت‌شان در این جنبش را با اهداف جامع سیاسی، اجتماعی و اقتصادی به پیش می‌بردند و نه به شکل تک مطالبه‌ای</w:t>
      </w:r>
      <w:r w:rsidRPr="00707AC8">
        <w:rPr>
          <w:rFonts w:asciiTheme="majorBidi" w:eastAsia="Times New Roman" w:hAnsiTheme="majorBidi" w:cstheme="majorBidi"/>
          <w:sz w:val="24"/>
          <w:szCs w:val="24"/>
          <w:lang w:eastAsia="fr-FR"/>
        </w:rPr>
        <w:t>.</w:t>
      </w:r>
      <w:r w:rsidRPr="00707AC8">
        <w:rPr>
          <w:rFonts w:asciiTheme="majorBidi" w:eastAsia="Times New Roman" w:hAnsiTheme="majorBidi" w:cstheme="majorBidi" w:hint="cs"/>
          <w:sz w:val="24"/>
          <w:szCs w:val="24"/>
          <w:rtl/>
          <w:lang w:eastAsia="fr-FR"/>
        </w:rPr>
        <w:t>»</w:t>
      </w:r>
    </w:p>
    <w:p w:rsidR="001529A7" w:rsidRPr="008E607C" w:rsidRDefault="001529A7" w:rsidP="000151C6">
      <w:pPr>
        <w:bidi/>
        <w:spacing w:after="131" w:line="360" w:lineRule="auto"/>
        <w:ind w:left="229"/>
        <w:jc w:val="both"/>
        <w:rPr>
          <w:rFonts w:asciiTheme="majorBidi" w:eastAsia="Times New Roman" w:hAnsiTheme="majorBidi" w:cstheme="majorBidi"/>
          <w:sz w:val="24"/>
          <w:szCs w:val="24"/>
          <w:rtl/>
          <w:lang w:eastAsia="fr-FR"/>
        </w:rPr>
      </w:pPr>
      <w:r w:rsidRPr="008E607C">
        <w:rPr>
          <w:rFonts w:asciiTheme="majorBidi" w:eastAsia="Times New Roman" w:hAnsiTheme="majorBidi" w:cstheme="majorBidi" w:hint="cs"/>
          <w:sz w:val="24"/>
          <w:szCs w:val="24"/>
          <w:rtl/>
          <w:lang w:eastAsia="fr-FR"/>
        </w:rPr>
        <w:t xml:space="preserve">باید توجه داشت: اینکه تظاهر کنندگان یا بخشی از آنها به </w:t>
      </w:r>
      <w:r w:rsidRPr="008E607C">
        <w:rPr>
          <w:rFonts w:asciiTheme="majorBidi" w:eastAsia="Times New Roman" w:hAnsiTheme="majorBidi" w:cstheme="majorBidi" w:hint="cs"/>
          <w:sz w:val="24"/>
          <w:szCs w:val="24"/>
          <w:u w:val="single"/>
          <w:rtl/>
          <w:lang w:eastAsia="fr-FR"/>
        </w:rPr>
        <w:t>تغییر ریشه ای باور</w:t>
      </w:r>
      <w:r>
        <w:rPr>
          <w:rFonts w:asciiTheme="majorBidi" w:eastAsia="Times New Roman" w:hAnsiTheme="majorBidi" w:cstheme="majorBidi" w:hint="cs"/>
          <w:sz w:val="24"/>
          <w:szCs w:val="24"/>
          <w:u w:val="single"/>
          <w:rtl/>
          <w:lang w:eastAsia="fr-FR"/>
        </w:rPr>
        <w:t>مند</w:t>
      </w:r>
      <w:r>
        <w:rPr>
          <w:rFonts w:asciiTheme="majorBidi" w:eastAsia="Times New Roman" w:hAnsiTheme="majorBidi" w:cstheme="majorBidi" w:hint="cs"/>
          <w:sz w:val="24"/>
          <w:szCs w:val="24"/>
          <w:rtl/>
          <w:lang w:eastAsia="fr-FR"/>
        </w:rPr>
        <w:t xml:space="preserve"> بوده</w:t>
      </w:r>
      <w:r w:rsidRPr="008E607C">
        <w:rPr>
          <w:rFonts w:asciiTheme="majorBidi" w:eastAsia="Times New Roman" w:hAnsiTheme="majorBidi" w:cstheme="majorBidi" w:hint="cs"/>
          <w:sz w:val="24"/>
          <w:szCs w:val="24"/>
          <w:rtl/>
          <w:lang w:eastAsia="fr-FR"/>
        </w:rPr>
        <w:t xml:space="preserve"> باشند یک چیز است و اینکه برای </w:t>
      </w:r>
      <w:r w:rsidRPr="008E607C">
        <w:rPr>
          <w:rFonts w:asciiTheme="majorBidi" w:eastAsia="Times New Roman" w:hAnsiTheme="majorBidi" w:cstheme="majorBidi" w:hint="cs"/>
          <w:sz w:val="24"/>
          <w:szCs w:val="24"/>
          <w:u w:val="single"/>
          <w:rtl/>
          <w:lang w:eastAsia="fr-FR"/>
        </w:rPr>
        <w:t>انجام آن تغییر ریشه ای وارد عمل</w:t>
      </w:r>
      <w:r>
        <w:rPr>
          <w:rFonts w:asciiTheme="majorBidi" w:eastAsia="Times New Roman" w:hAnsiTheme="majorBidi" w:cstheme="majorBidi" w:hint="cs"/>
          <w:sz w:val="24"/>
          <w:szCs w:val="24"/>
          <w:u w:val="single"/>
          <w:rtl/>
          <w:lang w:eastAsia="fr-FR"/>
        </w:rPr>
        <w:t xml:space="preserve"> مشخص و مقتضی چنین باوری شده با ش</w:t>
      </w:r>
      <w:r w:rsidRPr="008E607C">
        <w:rPr>
          <w:rFonts w:asciiTheme="majorBidi" w:eastAsia="Times New Roman" w:hAnsiTheme="majorBidi" w:cstheme="majorBidi" w:hint="cs"/>
          <w:sz w:val="24"/>
          <w:szCs w:val="24"/>
          <w:u w:val="single"/>
          <w:rtl/>
          <w:lang w:eastAsia="fr-FR"/>
        </w:rPr>
        <w:t>ند</w:t>
      </w:r>
      <w:r>
        <w:rPr>
          <w:rFonts w:asciiTheme="majorBidi" w:eastAsia="Times New Roman" w:hAnsiTheme="majorBidi" w:cstheme="majorBidi" w:hint="cs"/>
          <w:sz w:val="24"/>
          <w:szCs w:val="24"/>
          <w:u w:val="single"/>
          <w:rtl/>
          <w:lang w:eastAsia="fr-FR"/>
        </w:rPr>
        <w:t>،</w:t>
      </w:r>
      <w:r w:rsidRPr="008E607C">
        <w:rPr>
          <w:rFonts w:asciiTheme="majorBidi" w:eastAsia="Times New Roman" w:hAnsiTheme="majorBidi" w:cstheme="majorBidi" w:hint="cs"/>
          <w:sz w:val="24"/>
          <w:szCs w:val="24"/>
          <w:rtl/>
          <w:lang w:eastAsia="fr-FR"/>
        </w:rPr>
        <w:t xml:space="preserve"> یک چیز دیگر. اینکه کمیتۀ عمل می گوید اغلب معترضان، جنبش «زن</w:t>
      </w:r>
      <w:r>
        <w:rPr>
          <w:rFonts w:asciiTheme="majorBidi" w:eastAsia="Times New Roman" w:hAnsiTheme="majorBidi" w:cstheme="majorBidi" w:hint="cs"/>
          <w:sz w:val="24"/>
          <w:szCs w:val="24"/>
          <w:rtl/>
          <w:lang w:eastAsia="fr-FR"/>
        </w:rPr>
        <w:t>،</w:t>
      </w:r>
      <w:r w:rsidRPr="008E607C">
        <w:rPr>
          <w:rFonts w:asciiTheme="majorBidi" w:eastAsia="Times New Roman" w:hAnsiTheme="majorBidi" w:cstheme="majorBidi" w:hint="cs"/>
          <w:sz w:val="24"/>
          <w:szCs w:val="24"/>
          <w:rtl/>
          <w:lang w:eastAsia="fr-FR"/>
        </w:rPr>
        <w:t xml:space="preserve"> زندگی</w:t>
      </w:r>
      <w:r>
        <w:rPr>
          <w:rFonts w:asciiTheme="majorBidi" w:eastAsia="Times New Roman" w:hAnsiTheme="majorBidi" w:cstheme="majorBidi" w:hint="cs"/>
          <w:sz w:val="24"/>
          <w:szCs w:val="24"/>
          <w:rtl/>
          <w:lang w:eastAsia="fr-FR"/>
        </w:rPr>
        <w:t>،</w:t>
      </w:r>
      <w:r w:rsidRPr="008E607C">
        <w:rPr>
          <w:rFonts w:asciiTheme="majorBidi" w:eastAsia="Times New Roman" w:hAnsiTheme="majorBidi" w:cstheme="majorBidi" w:hint="cs"/>
          <w:sz w:val="24"/>
          <w:szCs w:val="24"/>
          <w:rtl/>
          <w:lang w:eastAsia="fr-FR"/>
        </w:rPr>
        <w:t xml:space="preserve"> آزادی» را« مسألۀ همۀ اقشار تحت ستم در مسیر یک انقلاب همه جانبه» می دیدند یک فرض ثابت نشدنی است چون ما از ذهن آنها اطلاعی نداریم</w:t>
      </w:r>
      <w:r>
        <w:rPr>
          <w:rFonts w:asciiTheme="majorBidi" w:eastAsia="Times New Roman" w:hAnsiTheme="majorBidi" w:cstheme="majorBidi" w:hint="cs"/>
          <w:sz w:val="24"/>
          <w:szCs w:val="24"/>
          <w:rtl/>
          <w:lang w:eastAsia="fr-FR"/>
        </w:rPr>
        <w:t>.</w:t>
      </w:r>
      <w:r w:rsidRPr="008E607C">
        <w:rPr>
          <w:rFonts w:asciiTheme="majorBidi" w:eastAsia="Times New Roman" w:hAnsiTheme="majorBidi" w:cstheme="majorBidi" w:hint="cs"/>
          <w:sz w:val="24"/>
          <w:szCs w:val="24"/>
          <w:rtl/>
          <w:lang w:eastAsia="fr-FR"/>
        </w:rPr>
        <w:t xml:space="preserve"> اما اینکه برای انجام چنین تغییری وارد عمل شدند یا نه یک پرسش قابل پاسخ است که به طور تجربی - و نه بر اساس فرض های دلبخواه و یا ثابت نشدنی در مورد ذهنیت آدم ها - قابل تأیید یا رد است</w:t>
      </w:r>
      <w:r>
        <w:rPr>
          <w:rFonts w:asciiTheme="majorBidi" w:eastAsia="Times New Roman" w:hAnsiTheme="majorBidi" w:cstheme="majorBidi" w:hint="cs"/>
          <w:sz w:val="24"/>
          <w:szCs w:val="24"/>
          <w:rtl/>
          <w:lang w:eastAsia="fr-FR"/>
        </w:rPr>
        <w:t xml:space="preserve">. </w:t>
      </w:r>
      <w:r w:rsidRPr="00D362AF">
        <w:rPr>
          <w:rFonts w:asciiTheme="majorBidi" w:eastAsia="Times New Roman" w:hAnsiTheme="majorBidi" w:cstheme="majorBidi" w:hint="cs"/>
          <w:sz w:val="24"/>
          <w:szCs w:val="24"/>
          <w:u w:val="single"/>
          <w:rtl/>
          <w:lang w:eastAsia="fr-FR"/>
        </w:rPr>
        <w:t>پاسخ این است که چنین عملی ( یعنی عمل انقلاب) در دستور ک</w:t>
      </w:r>
      <w:r>
        <w:rPr>
          <w:rFonts w:asciiTheme="majorBidi" w:eastAsia="Times New Roman" w:hAnsiTheme="majorBidi" w:cstheme="majorBidi" w:hint="cs"/>
          <w:sz w:val="24"/>
          <w:szCs w:val="24"/>
          <w:u w:val="single"/>
          <w:rtl/>
          <w:lang w:eastAsia="fr-FR"/>
        </w:rPr>
        <w:t>ار نبوده چون چنین عملی مستلزم نوعی</w:t>
      </w:r>
      <w:r w:rsidRPr="00D362AF">
        <w:rPr>
          <w:rFonts w:asciiTheme="majorBidi" w:eastAsia="Times New Roman" w:hAnsiTheme="majorBidi" w:cstheme="majorBidi" w:hint="cs"/>
          <w:sz w:val="24"/>
          <w:szCs w:val="24"/>
          <w:u w:val="single"/>
          <w:rtl/>
          <w:lang w:eastAsia="fr-FR"/>
        </w:rPr>
        <w:t xml:space="preserve"> نقشه و سازماندهی معین و در یک کلام نوعی استراتژی و تاکتیک است که هیچ شاهدی بر وجود آن و عملکرد آن دلالت نمی کند</w:t>
      </w:r>
      <w:r w:rsidRPr="00D362AF">
        <w:rPr>
          <w:rFonts w:asciiTheme="majorBidi" w:eastAsia="Times New Roman" w:hAnsiTheme="majorBidi" w:cstheme="majorBidi" w:hint="cs"/>
          <w:sz w:val="24"/>
          <w:szCs w:val="24"/>
          <w:rtl/>
          <w:lang w:eastAsia="fr-FR"/>
        </w:rPr>
        <w:t>. از</w:t>
      </w:r>
      <w:r w:rsidRPr="008E607C">
        <w:rPr>
          <w:rFonts w:asciiTheme="majorBidi" w:eastAsia="Times New Roman" w:hAnsiTheme="majorBidi" w:cstheme="majorBidi" w:hint="cs"/>
          <w:sz w:val="24"/>
          <w:szCs w:val="24"/>
          <w:rtl/>
          <w:lang w:eastAsia="fr-FR"/>
        </w:rPr>
        <w:t xml:space="preserve"> روی شعارها و پیگیری مبارزه می توان</w:t>
      </w:r>
      <w:r>
        <w:rPr>
          <w:rFonts w:asciiTheme="majorBidi" w:eastAsia="Times New Roman" w:hAnsiTheme="majorBidi" w:cstheme="majorBidi" w:hint="cs"/>
          <w:sz w:val="24"/>
          <w:szCs w:val="24"/>
          <w:rtl/>
          <w:lang w:eastAsia="fr-FR"/>
        </w:rPr>
        <w:t xml:space="preserve"> </w:t>
      </w:r>
      <w:r w:rsidRPr="008E607C">
        <w:rPr>
          <w:rFonts w:asciiTheme="majorBidi" w:eastAsia="Times New Roman" w:hAnsiTheme="majorBidi" w:cstheme="majorBidi" w:hint="cs"/>
          <w:sz w:val="24"/>
          <w:szCs w:val="24"/>
          <w:rtl/>
          <w:lang w:eastAsia="fr-FR"/>
        </w:rPr>
        <w:t xml:space="preserve">فرض کرد که </w:t>
      </w:r>
      <w:r>
        <w:rPr>
          <w:rFonts w:asciiTheme="majorBidi" w:eastAsia="Times New Roman" w:hAnsiTheme="majorBidi" w:cstheme="majorBidi" w:hint="cs"/>
          <w:sz w:val="24"/>
          <w:szCs w:val="24"/>
          <w:u w:val="single"/>
          <w:rtl/>
          <w:lang w:eastAsia="fr-FR"/>
        </w:rPr>
        <w:t>خواست تغییر بنیادی البته به شکل سلبی و آن هم اساسا در حوزۀ سیاسی</w:t>
      </w:r>
      <w:r w:rsidR="000151C6">
        <w:rPr>
          <w:rFonts w:asciiTheme="majorBidi" w:eastAsia="Times New Roman" w:hAnsiTheme="majorBidi" w:cstheme="majorBidi" w:hint="cs"/>
          <w:sz w:val="24"/>
          <w:szCs w:val="24"/>
          <w:u w:val="single"/>
          <w:rtl/>
          <w:lang w:eastAsia="fr-FR"/>
        </w:rPr>
        <w:t xml:space="preserve"> </w:t>
      </w:r>
      <w:r w:rsidR="000151C6">
        <w:rPr>
          <w:rFonts w:asciiTheme="majorBidi" w:eastAsia="Times New Roman" w:hAnsiTheme="majorBidi" w:cstheme="majorBidi" w:hint="cs"/>
          <w:sz w:val="24"/>
          <w:szCs w:val="24"/>
          <w:rtl/>
          <w:lang w:eastAsia="fr-FR"/>
        </w:rPr>
        <w:t>-</w:t>
      </w:r>
      <w:r w:rsidRPr="008E607C">
        <w:rPr>
          <w:rFonts w:asciiTheme="majorBidi" w:eastAsia="Times New Roman" w:hAnsiTheme="majorBidi" w:cstheme="majorBidi" w:hint="cs"/>
          <w:sz w:val="24"/>
          <w:szCs w:val="24"/>
          <w:rtl/>
          <w:lang w:eastAsia="fr-FR"/>
        </w:rPr>
        <w:t xml:space="preserve"> فارغ از شدت و ضعف آن و </w:t>
      </w:r>
      <w:r w:rsidRPr="00BE4F4F">
        <w:rPr>
          <w:rFonts w:asciiTheme="majorBidi" w:eastAsia="Times New Roman" w:hAnsiTheme="majorBidi" w:cstheme="majorBidi" w:hint="cs"/>
          <w:sz w:val="24"/>
          <w:szCs w:val="24"/>
          <w:rtl/>
          <w:lang w:eastAsia="fr-FR"/>
        </w:rPr>
        <w:t>درجۀ گستردگی</w:t>
      </w:r>
      <w:r w:rsidRPr="008E607C">
        <w:rPr>
          <w:rFonts w:asciiTheme="majorBidi" w:eastAsia="Times New Roman" w:hAnsiTheme="majorBidi" w:cstheme="majorBidi" w:hint="cs"/>
          <w:sz w:val="24"/>
          <w:szCs w:val="24"/>
          <w:rtl/>
          <w:lang w:eastAsia="fr-FR"/>
        </w:rPr>
        <w:t xml:space="preserve"> و قبول عامش در میان فعالان «جنبش زن، زندگی، آزادی»</w:t>
      </w:r>
      <w:r>
        <w:rPr>
          <w:rFonts w:asciiTheme="majorBidi" w:eastAsia="Times New Roman" w:hAnsiTheme="majorBidi" w:cstheme="majorBidi" w:hint="cs"/>
          <w:sz w:val="24"/>
          <w:szCs w:val="24"/>
          <w:rtl/>
          <w:lang w:eastAsia="fr-FR"/>
        </w:rPr>
        <w:t xml:space="preserve">- </w:t>
      </w:r>
      <w:r w:rsidRPr="005D742E">
        <w:rPr>
          <w:rFonts w:asciiTheme="majorBidi" w:eastAsia="Times New Roman" w:hAnsiTheme="majorBidi" w:cstheme="majorBidi" w:hint="cs"/>
          <w:sz w:val="24"/>
          <w:szCs w:val="24"/>
          <w:u w:val="single"/>
          <w:rtl/>
          <w:lang w:eastAsia="fr-FR"/>
        </w:rPr>
        <w:t>وجود داشته، اما این خواست</w:t>
      </w:r>
      <w:r w:rsidRPr="008E607C">
        <w:rPr>
          <w:rFonts w:asciiTheme="majorBidi" w:eastAsia="Times New Roman" w:hAnsiTheme="majorBidi" w:cstheme="majorBidi" w:hint="cs"/>
          <w:sz w:val="24"/>
          <w:szCs w:val="24"/>
          <w:u w:val="single"/>
          <w:rtl/>
          <w:lang w:eastAsia="fr-FR"/>
        </w:rPr>
        <w:t xml:space="preserve"> با یک برنامۀ عمل برای انقلاب </w:t>
      </w:r>
      <w:r>
        <w:rPr>
          <w:rFonts w:asciiTheme="majorBidi" w:eastAsia="Times New Roman" w:hAnsiTheme="majorBidi" w:cstheme="majorBidi" w:hint="cs"/>
          <w:sz w:val="24"/>
          <w:szCs w:val="24"/>
          <w:u w:val="single"/>
          <w:rtl/>
          <w:lang w:eastAsia="fr-FR"/>
        </w:rPr>
        <w:t xml:space="preserve">و </w:t>
      </w:r>
      <w:r>
        <w:rPr>
          <w:rFonts w:asciiTheme="majorBidi" w:eastAsia="Times New Roman" w:hAnsiTheme="majorBidi" w:cstheme="majorBidi" w:hint="cs"/>
          <w:sz w:val="24"/>
          <w:szCs w:val="24"/>
          <w:u w:val="single"/>
          <w:rtl/>
          <w:lang w:eastAsia="fr-FR" w:bidi="fa-IR"/>
        </w:rPr>
        <w:t xml:space="preserve">تحقق </w:t>
      </w:r>
      <w:r>
        <w:rPr>
          <w:rFonts w:asciiTheme="majorBidi" w:eastAsia="Times New Roman" w:hAnsiTheme="majorBidi" w:cstheme="majorBidi" w:hint="cs"/>
          <w:sz w:val="24"/>
          <w:szCs w:val="24"/>
          <w:u w:val="single"/>
          <w:rtl/>
          <w:lang w:eastAsia="fr-FR"/>
        </w:rPr>
        <w:t xml:space="preserve">خواست های سلبی و ایجابی </w:t>
      </w:r>
      <w:r w:rsidRPr="008E607C">
        <w:rPr>
          <w:rFonts w:asciiTheme="majorBidi" w:eastAsia="Times New Roman" w:hAnsiTheme="majorBidi" w:cstheme="majorBidi" w:hint="cs"/>
          <w:sz w:val="24"/>
          <w:szCs w:val="24"/>
          <w:u w:val="single"/>
          <w:rtl/>
          <w:lang w:eastAsia="fr-FR"/>
        </w:rPr>
        <w:t>همراه نبوده است</w:t>
      </w:r>
      <w:r>
        <w:rPr>
          <w:rFonts w:asciiTheme="majorBidi" w:eastAsia="Times New Roman" w:hAnsiTheme="majorBidi" w:cstheme="majorBidi" w:hint="cs"/>
          <w:sz w:val="24"/>
          <w:szCs w:val="24"/>
          <w:u w:val="single"/>
          <w:rtl/>
          <w:lang w:eastAsia="fr-FR"/>
        </w:rPr>
        <w:t xml:space="preserve"> </w:t>
      </w:r>
      <w:r w:rsidRPr="008E607C">
        <w:rPr>
          <w:rFonts w:asciiTheme="majorBidi" w:eastAsia="Times New Roman" w:hAnsiTheme="majorBidi" w:cstheme="majorBidi" w:hint="cs"/>
          <w:sz w:val="24"/>
          <w:szCs w:val="24"/>
          <w:u w:val="single"/>
          <w:rtl/>
          <w:lang w:eastAsia="fr-FR"/>
        </w:rPr>
        <w:t>.</w:t>
      </w:r>
      <w:r w:rsidRPr="008E607C">
        <w:rPr>
          <w:rFonts w:asciiTheme="majorBidi" w:eastAsia="Times New Roman" w:hAnsiTheme="majorBidi" w:cstheme="majorBidi" w:hint="cs"/>
          <w:sz w:val="24"/>
          <w:szCs w:val="24"/>
          <w:rtl/>
          <w:lang w:eastAsia="fr-FR"/>
        </w:rPr>
        <w:t xml:space="preserve">  این نکتۀ مهمی است که نه فقط کمیتۀ عمل، بلکه همه یا اغلب کسانی که جنبش زن، زندگی، آزادی را یک انقلاب می دانند بدان توجه ندارند: هیچ یک از این مدعیا</w:t>
      </w:r>
      <w:r>
        <w:rPr>
          <w:rFonts w:asciiTheme="majorBidi" w:eastAsia="Times New Roman" w:hAnsiTheme="majorBidi" w:cstheme="majorBidi" w:hint="cs"/>
          <w:sz w:val="24"/>
          <w:szCs w:val="24"/>
          <w:rtl/>
          <w:lang w:eastAsia="fr-FR"/>
        </w:rPr>
        <w:t>ن پاسخی ب</w:t>
      </w:r>
      <w:r w:rsidR="00846B3F">
        <w:rPr>
          <w:rFonts w:asciiTheme="majorBidi" w:eastAsia="Times New Roman" w:hAnsiTheme="majorBidi" w:cstheme="majorBidi" w:hint="cs"/>
          <w:sz w:val="24"/>
          <w:szCs w:val="24"/>
          <w:rtl/>
          <w:lang w:eastAsia="fr-FR"/>
        </w:rPr>
        <w:t>رای</w:t>
      </w:r>
      <w:r>
        <w:rPr>
          <w:rFonts w:asciiTheme="majorBidi" w:eastAsia="Times New Roman" w:hAnsiTheme="majorBidi" w:cstheme="majorBidi" w:hint="cs"/>
          <w:sz w:val="24"/>
          <w:szCs w:val="24"/>
          <w:rtl/>
          <w:lang w:eastAsia="fr-FR"/>
        </w:rPr>
        <w:t xml:space="preserve"> این پرسش ندارند که ا</w:t>
      </w:r>
      <w:r w:rsidRPr="008E607C">
        <w:rPr>
          <w:rFonts w:asciiTheme="majorBidi" w:eastAsia="Times New Roman" w:hAnsiTheme="majorBidi" w:cstheme="majorBidi" w:hint="cs"/>
          <w:sz w:val="24"/>
          <w:szCs w:val="24"/>
          <w:rtl/>
          <w:lang w:eastAsia="fr-FR"/>
        </w:rPr>
        <w:t xml:space="preserve">ین «انقلاب» فرضی را چه کسانی (از دیدگاه طبقاتی) با کدام سازماندهی و کدام نقشه و برنامه ای </w:t>
      </w:r>
      <w:r>
        <w:rPr>
          <w:rFonts w:asciiTheme="majorBidi" w:eastAsia="Times New Roman" w:hAnsiTheme="majorBidi" w:cstheme="majorBidi" w:hint="cs"/>
          <w:sz w:val="24"/>
          <w:szCs w:val="24"/>
          <w:rtl/>
          <w:lang w:eastAsia="fr-FR"/>
        </w:rPr>
        <w:t>(</w:t>
      </w:r>
      <w:r w:rsidRPr="00BE4F4F">
        <w:rPr>
          <w:rFonts w:asciiTheme="majorBidi" w:eastAsia="Times New Roman" w:hAnsiTheme="majorBidi" w:cstheme="majorBidi" w:hint="cs"/>
          <w:sz w:val="24"/>
          <w:szCs w:val="24"/>
          <w:rtl/>
          <w:lang w:eastAsia="fr-FR"/>
        </w:rPr>
        <w:t>کدام استراتژی</w:t>
      </w:r>
      <w:r>
        <w:rPr>
          <w:rFonts w:asciiTheme="majorBidi" w:eastAsia="Times New Roman" w:hAnsiTheme="majorBidi" w:cstheme="majorBidi" w:hint="cs"/>
          <w:sz w:val="24"/>
          <w:szCs w:val="24"/>
          <w:rtl/>
          <w:lang w:eastAsia="fr-FR"/>
        </w:rPr>
        <w:t xml:space="preserve"> و تاکتیکی) </w:t>
      </w:r>
      <w:r w:rsidRPr="008E607C">
        <w:rPr>
          <w:rFonts w:asciiTheme="majorBidi" w:eastAsia="Times New Roman" w:hAnsiTheme="majorBidi" w:cstheme="majorBidi" w:hint="cs"/>
          <w:sz w:val="24"/>
          <w:szCs w:val="24"/>
          <w:rtl/>
          <w:lang w:eastAsia="fr-FR"/>
        </w:rPr>
        <w:t xml:space="preserve">می خواستند به پیش ببرند؟  </w:t>
      </w:r>
    </w:p>
    <w:p w:rsidR="001529A7" w:rsidRPr="008E607C"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8E607C">
        <w:rPr>
          <w:rFonts w:asciiTheme="majorBidi" w:eastAsia="Times New Roman" w:hAnsiTheme="majorBidi" w:cstheme="majorBidi" w:hint="cs"/>
          <w:sz w:val="24"/>
          <w:szCs w:val="24"/>
          <w:rtl/>
          <w:lang w:eastAsia="fr-FR"/>
        </w:rPr>
        <w:t xml:space="preserve">در دی ماه </w:t>
      </w:r>
      <w:r w:rsidRPr="008E607C">
        <w:rPr>
          <w:rFonts w:asciiTheme="majorBidi" w:eastAsia="Times New Roman" w:hAnsiTheme="majorBidi" w:cstheme="majorBidi"/>
          <w:sz w:val="24"/>
          <w:szCs w:val="24"/>
          <w:rtl/>
          <w:lang w:eastAsia="fr-FR"/>
        </w:rPr>
        <w:t>۱٤٠۱</w:t>
      </w:r>
      <w:r w:rsidRPr="008E607C">
        <w:rPr>
          <w:rFonts w:asciiTheme="majorBidi" w:eastAsia="Times New Roman" w:hAnsiTheme="majorBidi" w:cstheme="majorBidi" w:hint="cs"/>
          <w:sz w:val="24"/>
          <w:szCs w:val="24"/>
          <w:rtl/>
          <w:lang w:eastAsia="fr-FR"/>
        </w:rPr>
        <w:t xml:space="preserve"> در مقالۀ «فراز و نشیب جنبش انقلابی کنونی و استیصال رژیم» نوشتیم:</w:t>
      </w:r>
    </w:p>
    <w:p w:rsidR="001529A7" w:rsidRPr="008E607C" w:rsidRDefault="001529A7" w:rsidP="000151C6">
      <w:pPr>
        <w:bidi/>
        <w:spacing w:after="131" w:line="360" w:lineRule="auto"/>
        <w:ind w:left="229"/>
        <w:jc w:val="both"/>
        <w:rPr>
          <w:rFonts w:asciiTheme="majorBidi" w:eastAsia="Times New Roman" w:hAnsiTheme="majorBidi" w:cstheme="majorBidi"/>
          <w:sz w:val="24"/>
          <w:szCs w:val="24"/>
          <w:rtl/>
          <w:lang w:eastAsia="fr-FR"/>
        </w:rPr>
      </w:pPr>
      <w:r w:rsidRPr="008E607C">
        <w:rPr>
          <w:rFonts w:asciiTheme="majorBidi" w:hAnsiTheme="majorBidi" w:cstheme="majorBidi" w:hint="cs"/>
          <w:sz w:val="24"/>
          <w:szCs w:val="24"/>
          <w:rtl/>
        </w:rPr>
        <w:t>«</w:t>
      </w:r>
      <w:r w:rsidRPr="008E607C">
        <w:rPr>
          <w:rFonts w:asciiTheme="majorBidi" w:hAnsiTheme="majorBidi" w:cstheme="majorBidi"/>
          <w:sz w:val="24"/>
          <w:szCs w:val="24"/>
          <w:rtl/>
        </w:rPr>
        <w:t>باید توجه داشت که حرف زدن یا شعاردادن یا تبلیغ و ترویج در مورد سرنگونی جمهوری اسلامی معادل قیام نیست، تظاهرات خیابانی و حتی درگیری با نیروهای انتظامی و سرکوبگر قیام نیست. قیام به معنی عمل سازمان یافته و فعال (یعنی</w:t>
      </w:r>
      <w:r>
        <w:rPr>
          <w:rFonts w:asciiTheme="majorBidi" w:hAnsiTheme="majorBidi" w:cstheme="majorBidi" w:hint="cs"/>
          <w:sz w:val="24"/>
          <w:szCs w:val="24"/>
          <w:rtl/>
        </w:rPr>
        <w:t xml:space="preserve"> </w:t>
      </w:r>
      <w:r w:rsidRPr="008E607C">
        <w:rPr>
          <w:rFonts w:asciiTheme="majorBidi" w:hAnsiTheme="majorBidi" w:cstheme="majorBidi"/>
          <w:sz w:val="24"/>
          <w:szCs w:val="24"/>
          <w:rtl/>
        </w:rPr>
        <w:t>عمل مثبت و ایجابی و پرواکتیو</w:t>
      </w:r>
      <w:r w:rsidRPr="008E607C">
        <w:rPr>
          <w:rFonts w:asciiTheme="majorBidi" w:hAnsiTheme="majorBidi" w:cstheme="majorBidi"/>
          <w:sz w:val="24"/>
          <w:szCs w:val="24"/>
        </w:rPr>
        <w:t>proactive</w:t>
      </w:r>
      <w:r w:rsidRPr="008E607C">
        <w:rPr>
          <w:rFonts w:asciiTheme="majorBidi" w:hAnsiTheme="majorBidi" w:cstheme="majorBidi" w:hint="cs"/>
          <w:sz w:val="24"/>
          <w:szCs w:val="24"/>
          <w:rtl/>
        </w:rPr>
        <w:t xml:space="preserve"> </w:t>
      </w:r>
      <w:r>
        <w:rPr>
          <w:rFonts w:asciiTheme="majorBidi" w:hAnsiTheme="majorBidi" w:cstheme="majorBidi" w:hint="cs"/>
          <w:sz w:val="24"/>
          <w:szCs w:val="24"/>
          <w:rtl/>
        </w:rPr>
        <w:t>در</w:t>
      </w:r>
      <w:r w:rsidRPr="008E607C">
        <w:rPr>
          <w:rFonts w:asciiTheme="majorBidi" w:hAnsiTheme="majorBidi" w:cstheme="majorBidi"/>
          <w:sz w:val="24"/>
          <w:szCs w:val="24"/>
          <w:rtl/>
        </w:rPr>
        <w:t>مفهوم کنُشی و نه واکنشی) با هدف به عمل درآوردن خواست سرنگونی و تحقق یک رشته خواست های ایجابی و البته خواست های سلبی نیروهای انقلابی است که به هیج وجه - دست کم به گمان ما و در حد اطلاعات ما - نه در حرکت مبارزان جنبش اخیر مشاهده می شود و نه حتی در برنامۀ</w:t>
      </w:r>
      <w:r w:rsidR="00E206F2">
        <w:rPr>
          <w:rFonts w:asciiTheme="majorBidi" w:hAnsiTheme="majorBidi" w:cstheme="majorBidi" w:hint="cs"/>
          <w:sz w:val="24"/>
          <w:szCs w:val="24"/>
          <w:rtl/>
        </w:rPr>
        <w:t xml:space="preserve"> </w:t>
      </w:r>
      <w:r w:rsidRPr="008E607C">
        <w:rPr>
          <w:rFonts w:asciiTheme="majorBidi" w:hAnsiTheme="majorBidi" w:cstheme="majorBidi"/>
          <w:sz w:val="24"/>
          <w:szCs w:val="24"/>
          <w:rtl/>
        </w:rPr>
        <w:t>جریان هائی که از زوایای مختلف از قیام حرف می زنند</w:t>
      </w:r>
      <w:r w:rsidR="00E206F2">
        <w:rPr>
          <w:rFonts w:asciiTheme="majorBidi" w:hAnsiTheme="majorBidi" w:cstheme="majorBidi" w:hint="cs"/>
          <w:sz w:val="24"/>
          <w:szCs w:val="24"/>
          <w:rtl/>
        </w:rPr>
        <w:t xml:space="preserve"> </w:t>
      </w:r>
      <w:r w:rsidRPr="008E607C">
        <w:rPr>
          <w:rFonts w:asciiTheme="majorBidi" w:hAnsiTheme="majorBidi" w:cstheme="majorBidi" w:hint="cs"/>
          <w:sz w:val="24"/>
          <w:szCs w:val="24"/>
          <w:rtl/>
        </w:rPr>
        <w:t>..</w:t>
      </w:r>
      <w:r w:rsidRPr="008E607C">
        <w:rPr>
          <w:rFonts w:asciiTheme="majorBidi" w:hAnsiTheme="majorBidi" w:cstheme="majorBidi"/>
          <w:sz w:val="24"/>
          <w:szCs w:val="24"/>
          <w:rtl/>
        </w:rPr>
        <w:t>.</w:t>
      </w:r>
      <w:r>
        <w:rPr>
          <w:rFonts w:asciiTheme="majorBidi" w:hAnsiTheme="majorBidi" w:cstheme="majorBidi" w:hint="cs"/>
          <w:sz w:val="24"/>
          <w:szCs w:val="24"/>
          <w:rtl/>
        </w:rPr>
        <w:t xml:space="preserve"> </w:t>
      </w:r>
      <w:r w:rsidRPr="008E607C">
        <w:rPr>
          <w:rFonts w:asciiTheme="majorBidi" w:hAnsiTheme="majorBidi" w:cstheme="majorBidi"/>
          <w:sz w:val="24"/>
          <w:szCs w:val="24"/>
          <w:rtl/>
        </w:rPr>
        <w:t>برخی از سازمان ها، گروه ها و جریان های سیاسی چپ و بسیاری دیگر بسادگی از کلمۀ قیام و انقلاب و غیره در مورد وضعیت کنونی حرف می زنند در حالی که وسیع ترین توده های رنج و کار</w:t>
      </w:r>
      <w:r w:rsidRPr="008E607C">
        <w:rPr>
          <w:rFonts w:asciiTheme="majorBidi" w:hAnsiTheme="majorBidi" w:cstheme="majorBidi" w:hint="cs"/>
          <w:sz w:val="24"/>
          <w:szCs w:val="24"/>
          <w:rtl/>
        </w:rPr>
        <w:t>،</w:t>
      </w:r>
      <w:r w:rsidRPr="008E607C">
        <w:rPr>
          <w:rFonts w:asciiTheme="majorBidi" w:hAnsiTheme="majorBidi" w:cstheme="majorBidi"/>
          <w:sz w:val="24"/>
          <w:szCs w:val="24"/>
          <w:rtl/>
        </w:rPr>
        <w:t xml:space="preserve"> که اکثریت بالای ٨</w:t>
      </w:r>
      <w:r w:rsidR="000151C6" w:rsidRPr="000151C6">
        <w:rPr>
          <w:rFonts w:asciiTheme="majorBidi" w:hAnsiTheme="majorBidi" w:cs="Times New Roman"/>
          <w:sz w:val="24"/>
          <w:szCs w:val="24"/>
          <w:rtl/>
          <w:lang w:bidi="fa-IR"/>
        </w:rPr>
        <w:t>۵</w:t>
      </w:r>
      <w:r w:rsidRPr="008E607C">
        <w:rPr>
          <w:rFonts w:asciiTheme="majorBidi" w:hAnsiTheme="majorBidi" w:cstheme="majorBidi"/>
          <w:sz w:val="24"/>
          <w:szCs w:val="24"/>
          <w:rtl/>
        </w:rPr>
        <w:t xml:space="preserve"> در صد جمعیت را تشکیل می دهند</w:t>
      </w:r>
      <w:r w:rsidRPr="008E607C">
        <w:rPr>
          <w:rFonts w:asciiTheme="majorBidi" w:hAnsiTheme="majorBidi" w:cstheme="majorBidi" w:hint="cs"/>
          <w:sz w:val="24"/>
          <w:szCs w:val="24"/>
          <w:rtl/>
        </w:rPr>
        <w:t>،</w:t>
      </w:r>
      <w:r w:rsidRPr="008E607C">
        <w:rPr>
          <w:rFonts w:asciiTheme="majorBidi" w:hAnsiTheme="majorBidi" w:cstheme="majorBidi"/>
          <w:sz w:val="24"/>
          <w:szCs w:val="24"/>
          <w:rtl/>
        </w:rPr>
        <w:t xml:space="preserve"> یعنی کارگران و دهقانان وارد جنبش سیاسی نشده اند</w:t>
      </w:r>
      <w:r>
        <w:rPr>
          <w:rFonts w:asciiTheme="majorBidi" w:hAnsiTheme="majorBidi" w:cstheme="majorBidi" w:hint="cs"/>
          <w:sz w:val="24"/>
          <w:szCs w:val="24"/>
          <w:rtl/>
        </w:rPr>
        <w:t xml:space="preserve">.» و باید افزود: </w:t>
      </w:r>
      <w:r w:rsidRPr="008E607C">
        <w:rPr>
          <w:rFonts w:asciiTheme="majorBidi" w:hAnsiTheme="majorBidi" w:cstheme="majorBidi" w:hint="cs"/>
          <w:sz w:val="24"/>
          <w:szCs w:val="24"/>
          <w:rtl/>
        </w:rPr>
        <w:t xml:space="preserve">تا چه رسد به اینکه براندازی </w:t>
      </w:r>
      <w:r>
        <w:rPr>
          <w:rFonts w:asciiTheme="majorBidi" w:hAnsiTheme="majorBidi" w:cstheme="majorBidi" w:hint="cs"/>
          <w:sz w:val="24"/>
          <w:szCs w:val="24"/>
          <w:rtl/>
        </w:rPr>
        <w:t xml:space="preserve">رژیم </w:t>
      </w:r>
      <w:r w:rsidRPr="008E607C">
        <w:rPr>
          <w:rFonts w:asciiTheme="majorBidi" w:hAnsiTheme="majorBidi" w:cstheme="majorBidi" w:hint="cs"/>
          <w:sz w:val="24"/>
          <w:szCs w:val="24"/>
          <w:rtl/>
        </w:rPr>
        <w:t>و بنانهادن یک انقلاب سیاس</w:t>
      </w:r>
      <w:r>
        <w:rPr>
          <w:rFonts w:asciiTheme="majorBidi" w:hAnsiTheme="majorBidi" w:cstheme="majorBidi" w:hint="cs"/>
          <w:sz w:val="24"/>
          <w:szCs w:val="24"/>
          <w:rtl/>
        </w:rPr>
        <w:t>ی</w:t>
      </w:r>
      <w:r w:rsidRPr="008E607C">
        <w:rPr>
          <w:rFonts w:asciiTheme="majorBidi" w:hAnsiTheme="majorBidi" w:cstheme="majorBidi" w:hint="cs"/>
          <w:sz w:val="24"/>
          <w:szCs w:val="24"/>
          <w:rtl/>
        </w:rPr>
        <w:t>، اجتماعی و اقتصادی را در دستور کار قرار داده باشند</w:t>
      </w:r>
      <w:r w:rsidRPr="008E607C">
        <w:rPr>
          <w:rFonts w:asciiTheme="majorBidi" w:hAnsiTheme="majorBidi" w:cstheme="majorBidi"/>
          <w:sz w:val="24"/>
          <w:szCs w:val="24"/>
          <w:rtl/>
        </w:rPr>
        <w:t>.</w:t>
      </w:r>
    </w:p>
    <w:p w:rsidR="001529A7" w:rsidRPr="00FD4A5F" w:rsidRDefault="001529A7" w:rsidP="000151C6">
      <w:pPr>
        <w:bidi/>
        <w:spacing w:before="196" w:after="98" w:line="360" w:lineRule="auto"/>
        <w:ind w:left="229"/>
        <w:jc w:val="both"/>
        <w:outlineLvl w:val="2"/>
        <w:rPr>
          <w:rFonts w:asciiTheme="majorBidi" w:eastAsia="Times New Roman" w:hAnsiTheme="majorBidi" w:cstheme="majorBidi"/>
          <w:b/>
          <w:bCs/>
          <w:sz w:val="28"/>
          <w:szCs w:val="28"/>
          <w:u w:val="single"/>
          <w:lang w:eastAsia="fr-FR"/>
        </w:rPr>
      </w:pPr>
      <w:r w:rsidRPr="00FD4A5F">
        <w:rPr>
          <w:rFonts w:asciiTheme="majorBidi" w:eastAsia="Times New Roman" w:hAnsiTheme="majorBidi" w:cstheme="majorBidi" w:hint="cs"/>
          <w:b/>
          <w:bCs/>
          <w:sz w:val="28"/>
          <w:szCs w:val="28"/>
          <w:u w:val="single"/>
          <w:rtl/>
          <w:lang w:eastAsia="fr-FR"/>
        </w:rPr>
        <w:t xml:space="preserve">نکتۀ دوم </w:t>
      </w:r>
      <w:r w:rsidR="000151C6">
        <w:rPr>
          <w:rFonts w:asciiTheme="majorBidi" w:eastAsia="Times New Roman" w:hAnsiTheme="majorBidi" w:cstheme="majorBidi" w:hint="cs"/>
          <w:b/>
          <w:bCs/>
          <w:sz w:val="28"/>
          <w:szCs w:val="28"/>
          <w:u w:val="single"/>
          <w:rtl/>
          <w:lang w:eastAsia="fr-FR"/>
        </w:rPr>
        <w:t>-</w:t>
      </w:r>
      <w:r w:rsidRPr="00FD4A5F">
        <w:rPr>
          <w:rFonts w:asciiTheme="majorBidi" w:eastAsia="Times New Roman" w:hAnsiTheme="majorBidi" w:cstheme="majorBidi" w:hint="cs"/>
          <w:b/>
          <w:bCs/>
          <w:sz w:val="28"/>
          <w:szCs w:val="28"/>
          <w:u w:val="single"/>
          <w:rtl/>
          <w:lang w:eastAsia="fr-FR"/>
        </w:rPr>
        <w:t xml:space="preserve"> </w:t>
      </w:r>
      <w:r w:rsidRPr="00FD4A5F">
        <w:rPr>
          <w:rFonts w:asciiTheme="majorBidi" w:eastAsia="Times New Roman" w:hAnsiTheme="majorBidi" w:cstheme="majorBidi"/>
          <w:b/>
          <w:bCs/>
          <w:sz w:val="28"/>
          <w:szCs w:val="28"/>
          <w:u w:val="single"/>
          <w:rtl/>
          <w:lang w:eastAsia="fr-FR"/>
        </w:rPr>
        <w:t>ردّ پای نامرئی مسابقه بقا</w:t>
      </w:r>
      <w:r w:rsidRPr="00FD4A5F">
        <w:rPr>
          <w:rFonts w:asciiTheme="majorBidi" w:eastAsia="Times New Roman" w:hAnsiTheme="majorBidi" w:cstheme="majorBidi"/>
          <w:b/>
          <w:bCs/>
          <w:sz w:val="28"/>
          <w:szCs w:val="28"/>
          <w:u w:val="single"/>
          <w:lang w:eastAsia="fr-FR"/>
        </w:rPr>
        <w:t>:</w:t>
      </w:r>
      <w:r w:rsidR="00413949">
        <w:rPr>
          <w:rFonts w:asciiTheme="majorBidi" w:eastAsia="Times New Roman" w:hAnsiTheme="majorBidi" w:cstheme="majorBidi" w:hint="cs"/>
          <w:b/>
          <w:bCs/>
          <w:sz w:val="28"/>
          <w:szCs w:val="28"/>
          <w:u w:val="single"/>
          <w:rtl/>
          <w:lang w:eastAsia="fr-FR"/>
        </w:rPr>
        <w:t xml:space="preserve"> </w:t>
      </w:r>
      <w:r w:rsidRPr="00FD4A5F">
        <w:rPr>
          <w:rFonts w:asciiTheme="majorBidi" w:eastAsia="Times New Roman" w:hAnsiTheme="majorBidi" w:cstheme="majorBidi"/>
          <w:b/>
          <w:bCs/>
          <w:sz w:val="28"/>
          <w:szCs w:val="28"/>
          <w:u w:val="single"/>
          <w:rtl/>
          <w:lang w:eastAsia="fr-FR"/>
        </w:rPr>
        <w:t>چرا شکاف خیابان و محل کار کم شد، اما پُر نشد؟</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 xml:space="preserve">کمیتۀ عمل می نویسد: </w:t>
      </w:r>
    </w:p>
    <w:p w:rsidR="001529A7" w:rsidRPr="008A7258" w:rsidRDefault="001529A7" w:rsidP="001529A7">
      <w:pPr>
        <w:bidi/>
        <w:spacing w:after="131" w:line="360" w:lineRule="auto"/>
        <w:ind w:left="229"/>
        <w:jc w:val="both"/>
        <w:rPr>
          <w:rFonts w:asciiTheme="majorBidi" w:eastAsia="Times New Roman" w:hAnsiTheme="majorBidi" w:cstheme="majorBidi"/>
          <w:sz w:val="24"/>
          <w:szCs w:val="24"/>
          <w:lang w:eastAsia="fr-FR"/>
        </w:rPr>
      </w:pPr>
      <w:r w:rsidRPr="008A7258">
        <w:rPr>
          <w:rFonts w:asciiTheme="majorBidi" w:eastAsia="Times New Roman" w:hAnsiTheme="majorBidi" w:cstheme="majorBidi" w:hint="cs"/>
          <w:sz w:val="24"/>
          <w:szCs w:val="24"/>
          <w:rtl/>
          <w:lang w:eastAsia="fr-FR"/>
        </w:rPr>
        <w:t>«</w:t>
      </w:r>
      <w:r w:rsidRPr="008A7258">
        <w:rPr>
          <w:rFonts w:asciiTheme="majorBidi" w:eastAsia="Times New Roman" w:hAnsiTheme="majorBidi" w:cstheme="majorBidi"/>
          <w:sz w:val="24"/>
          <w:szCs w:val="24"/>
          <w:rtl/>
          <w:lang w:eastAsia="fr-FR"/>
        </w:rPr>
        <w:t xml:space="preserve">البته که حجاب اجباری خصلتی صنفی و قشری ندارد و مرکز ثقلِ سازوکار بزرگتری از سلب حقوق همگانی است. اما چنین درکی از مقابله با حجاب اجباری (به عنوان نقطه پرش مبارزه) بیشتر در میان فعالان سیاسی و پیشروهای کارگری وجود دارد و نه در میان اکثریت طبقه کارگر. با طولانی‌تر شدن و بالاتر رفتن هزینه اعتراضات خیابانی، این شکاف ذهنی بیشتر خود را نشان داد. تعبیر بسیاری از همین مردمی که با اعتراضات همدل اما به همان نسبت ناهمگام بودند چنان بود که گویی این جنگ، جنگی بر سر بقا (که سرنوشت هستی و نیستی‌شان را تعیین می‌کند) نیست؛ بلکه جنگی برای کسب یک </w:t>
      </w:r>
      <w:r w:rsidRPr="008A7258">
        <w:rPr>
          <w:rFonts w:asciiTheme="majorBidi" w:eastAsia="Times New Roman" w:hAnsiTheme="majorBidi" w:cstheme="majorBidi"/>
          <w:sz w:val="24"/>
          <w:szCs w:val="24"/>
          <w:rtl/>
          <w:lang w:eastAsia="fr-FR"/>
        </w:rPr>
        <w:lastRenderedPageBreak/>
        <w:t>دستاورد مشخص (لغو حجاب اجباری) است. این یعنی همه آن دلالت‌های رهایی‌بخشی که به مانیفست «زن</w:t>
      </w:r>
      <w:r>
        <w:rPr>
          <w:rFonts w:asciiTheme="majorBidi" w:eastAsia="Times New Roman" w:hAnsiTheme="majorBidi" w:cstheme="majorBidi" w:hint="cs"/>
          <w:sz w:val="24"/>
          <w:szCs w:val="24"/>
          <w:rtl/>
          <w:lang w:eastAsia="fr-FR"/>
        </w:rPr>
        <w:t>،</w:t>
      </w:r>
      <w:r w:rsidRPr="008A7258">
        <w:rPr>
          <w:rFonts w:asciiTheme="majorBidi" w:eastAsia="Times New Roman" w:hAnsiTheme="majorBidi" w:cstheme="majorBidi"/>
          <w:sz w:val="24"/>
          <w:szCs w:val="24"/>
          <w:rtl/>
          <w:lang w:eastAsia="fr-FR"/>
        </w:rPr>
        <w:t xml:space="preserve"> زندگی</w:t>
      </w:r>
      <w:r>
        <w:rPr>
          <w:rFonts w:asciiTheme="majorBidi" w:eastAsia="Times New Roman" w:hAnsiTheme="majorBidi" w:cstheme="majorBidi" w:hint="cs"/>
          <w:sz w:val="24"/>
          <w:szCs w:val="24"/>
          <w:rtl/>
          <w:lang w:eastAsia="fr-FR"/>
        </w:rPr>
        <w:t>،</w:t>
      </w:r>
      <w:r w:rsidRPr="008A7258">
        <w:rPr>
          <w:rFonts w:asciiTheme="majorBidi" w:eastAsia="Times New Roman" w:hAnsiTheme="majorBidi" w:cstheme="majorBidi"/>
          <w:sz w:val="24"/>
          <w:szCs w:val="24"/>
          <w:rtl/>
          <w:lang w:eastAsia="fr-FR"/>
        </w:rPr>
        <w:t xml:space="preserve"> آزادی» الصاق می‌شود (حتی در همان حوزه حقوق زنان) هم به تمامی به زبان و ذهن مردم ترجمه نشده بود. به باور ما این یکی از مهم‌ترین چالش‌های درونی این جنبش و مانع بر سر ارتقای آن بوده است</w:t>
      </w:r>
      <w:r w:rsidRPr="008A7258">
        <w:rPr>
          <w:rFonts w:asciiTheme="majorBidi" w:eastAsia="Times New Roman" w:hAnsiTheme="majorBidi" w:cstheme="majorBidi"/>
          <w:sz w:val="24"/>
          <w:szCs w:val="24"/>
          <w:lang w:eastAsia="fr-FR"/>
        </w:rPr>
        <w:t>.</w:t>
      </w:r>
      <w:r w:rsidRPr="008A7258">
        <w:rPr>
          <w:rFonts w:asciiTheme="majorBidi" w:eastAsia="Times New Roman" w:hAnsiTheme="majorBidi" w:cstheme="majorBidi" w:hint="cs"/>
          <w:sz w:val="24"/>
          <w:szCs w:val="24"/>
          <w:rtl/>
          <w:lang w:eastAsia="fr-FR"/>
        </w:rPr>
        <w:t>»</w:t>
      </w:r>
    </w:p>
    <w:p w:rsidR="001529A7" w:rsidRPr="008A7258"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از دید کمیتۀ عمل، اگر «لای</w:t>
      </w:r>
      <w:r w:rsidRPr="008A7258">
        <w:rPr>
          <w:rFonts w:asciiTheme="majorBidi" w:eastAsia="Times New Roman" w:hAnsiTheme="majorBidi" w:cstheme="majorBidi" w:hint="cs"/>
          <w:sz w:val="24"/>
          <w:szCs w:val="24"/>
          <w:rtl/>
          <w:lang w:eastAsia="fr-FR"/>
        </w:rPr>
        <w:t>ه های منفعل و عقب ماند</w:t>
      </w:r>
      <w:r w:rsidRPr="00BE4F4F">
        <w:rPr>
          <w:rFonts w:asciiTheme="majorBidi" w:eastAsia="Times New Roman" w:hAnsiTheme="majorBidi" w:cstheme="majorBidi" w:hint="cs"/>
          <w:sz w:val="24"/>
          <w:szCs w:val="24"/>
          <w:rtl/>
          <w:lang w:eastAsia="fr-FR"/>
        </w:rPr>
        <w:t>ۀ</w:t>
      </w:r>
      <w:r w:rsidRPr="008A7258">
        <w:rPr>
          <w:rFonts w:asciiTheme="majorBidi" w:eastAsia="Times New Roman" w:hAnsiTheme="majorBidi" w:cstheme="majorBidi" w:hint="cs"/>
          <w:sz w:val="24"/>
          <w:szCs w:val="24"/>
          <w:rtl/>
          <w:lang w:eastAsia="fr-FR"/>
        </w:rPr>
        <w:t xml:space="preserve"> طبقۀ کارگر» را «</w:t>
      </w:r>
      <w:r w:rsidRPr="008A7258">
        <w:rPr>
          <w:rFonts w:asciiTheme="majorBidi" w:eastAsia="Times New Roman" w:hAnsiTheme="majorBidi" w:cstheme="majorBidi"/>
          <w:sz w:val="24"/>
          <w:szCs w:val="24"/>
          <w:rtl/>
          <w:lang w:eastAsia="fr-FR"/>
        </w:rPr>
        <w:t>که اصولاً انتظار پیوستن‌شان به اعتراضات انقلابی نه فقط عبث است، که الزاماً مطلوب هم نیست</w:t>
      </w:r>
      <w:r w:rsidRPr="008A7258">
        <w:rPr>
          <w:rFonts w:asciiTheme="majorBidi" w:eastAsia="Times New Roman" w:hAnsiTheme="majorBidi" w:cstheme="majorBidi" w:hint="cs"/>
          <w:sz w:val="24"/>
          <w:szCs w:val="24"/>
          <w:rtl/>
          <w:lang w:eastAsia="fr-FR"/>
        </w:rPr>
        <w:t>» و نیز بخش پیشرو کارگران را که منفعل نبودند کنار بگذاریم، تودۀ عظیم کارگران که بین این دو بخش قرار دارند (و کمیتۀ عمل تلویحا بر آن است که اکثریت کارگران را تشکیل می ده</w:t>
      </w:r>
      <w:r>
        <w:rPr>
          <w:rFonts w:asciiTheme="majorBidi" w:eastAsia="Times New Roman" w:hAnsiTheme="majorBidi" w:cstheme="majorBidi" w:hint="cs"/>
          <w:sz w:val="24"/>
          <w:szCs w:val="24"/>
          <w:rtl/>
          <w:lang w:eastAsia="fr-FR"/>
        </w:rPr>
        <w:t>ن</w:t>
      </w:r>
      <w:r w:rsidRPr="008A7258">
        <w:rPr>
          <w:rFonts w:asciiTheme="majorBidi" w:eastAsia="Times New Roman" w:hAnsiTheme="majorBidi" w:cstheme="majorBidi" w:hint="cs"/>
          <w:sz w:val="24"/>
          <w:szCs w:val="24"/>
          <w:rtl/>
          <w:lang w:eastAsia="fr-FR"/>
        </w:rPr>
        <w:t>د)، با اعتراضات مطرح شده در جنبش زن، زندگی، آزادی، «</w:t>
      </w:r>
      <w:r w:rsidRPr="008A7258">
        <w:rPr>
          <w:rFonts w:asciiTheme="majorBidi" w:eastAsia="Times New Roman" w:hAnsiTheme="majorBidi" w:cstheme="majorBidi" w:hint="cs"/>
          <w:sz w:val="24"/>
          <w:szCs w:val="24"/>
          <w:u w:val="single"/>
          <w:rtl/>
          <w:lang w:eastAsia="fr-FR"/>
        </w:rPr>
        <w:t xml:space="preserve">همدل بودند </w:t>
      </w:r>
      <w:r w:rsidRPr="008A7258">
        <w:rPr>
          <w:rFonts w:asciiTheme="majorBidi" w:eastAsia="Times New Roman" w:hAnsiTheme="majorBidi" w:cstheme="majorBidi" w:hint="cs"/>
          <w:sz w:val="24"/>
          <w:szCs w:val="24"/>
          <w:rtl/>
          <w:lang w:eastAsia="fr-FR"/>
        </w:rPr>
        <w:t xml:space="preserve"> اما به آن نپیوستند.» (تکیه بر کلمات از اصل</w:t>
      </w:r>
      <w:r w:rsidRPr="00BE4F4F">
        <w:rPr>
          <w:rFonts w:asciiTheme="majorBidi" w:eastAsia="Times New Roman" w:hAnsiTheme="majorBidi" w:cstheme="majorBidi" w:hint="cs"/>
          <w:sz w:val="24"/>
          <w:szCs w:val="24"/>
          <w:rtl/>
          <w:lang w:eastAsia="fr-FR"/>
        </w:rPr>
        <w:t xml:space="preserve"> است</w:t>
      </w:r>
      <w:r w:rsidRPr="008A7258">
        <w:rPr>
          <w:rFonts w:asciiTheme="majorBidi" w:eastAsia="Times New Roman" w:hAnsiTheme="majorBidi" w:cstheme="majorBidi" w:hint="cs"/>
          <w:sz w:val="24"/>
          <w:szCs w:val="24"/>
          <w:rtl/>
          <w:lang w:eastAsia="fr-FR"/>
        </w:rPr>
        <w:t xml:space="preserve">) و می افزایند: </w:t>
      </w:r>
    </w:p>
    <w:p w:rsidR="001529A7" w:rsidRPr="008A7258" w:rsidRDefault="001529A7" w:rsidP="001529A7">
      <w:pPr>
        <w:bidi/>
        <w:spacing w:after="131" w:line="360" w:lineRule="auto"/>
        <w:ind w:left="229"/>
        <w:jc w:val="both"/>
        <w:rPr>
          <w:rFonts w:asciiTheme="majorBidi" w:eastAsia="Times New Roman" w:hAnsiTheme="majorBidi" w:cstheme="majorBidi"/>
          <w:sz w:val="24"/>
          <w:szCs w:val="24"/>
          <w:lang w:eastAsia="fr-FR"/>
        </w:rPr>
      </w:pPr>
      <w:r w:rsidRPr="008A7258">
        <w:rPr>
          <w:rFonts w:asciiTheme="majorBidi" w:eastAsia="Times New Roman" w:hAnsiTheme="majorBidi" w:cstheme="majorBidi"/>
          <w:sz w:val="24"/>
          <w:szCs w:val="24"/>
          <w:rtl/>
          <w:lang w:eastAsia="fr-FR"/>
        </w:rPr>
        <w:t>وقتی پای صحبت چنین کسانی می‌نشینیم، متوجه می‌شویم که چنانچه پوسته تعارفاتی مثل «دمشان گرم» و «کارشان درست است» را کنار بزنیم، در پاسخ به این پرسش که پس چرا خودشان مشارکت نمی‌کنند، پیش‌فرض‌های ذهنی‌شان صراحت بیشتری پیدا می‌کند و مشخص می‌شود که برداشتشان از افق این اعتراضات به گونه‌ای است که گویی این جنبش برای کسب مطالبات</w:t>
      </w:r>
      <w:r w:rsidRPr="008A7258">
        <w:rPr>
          <w:rFonts w:asciiTheme="majorBidi" w:eastAsia="Times New Roman" w:hAnsiTheme="majorBidi" w:cstheme="majorBidi"/>
          <w:sz w:val="24"/>
          <w:szCs w:val="24"/>
          <w:lang w:eastAsia="fr-FR"/>
        </w:rPr>
        <w:t> </w:t>
      </w:r>
      <w:r w:rsidRPr="008A7258">
        <w:rPr>
          <w:rFonts w:asciiTheme="majorBidi" w:eastAsia="Times New Roman" w:hAnsiTheme="majorBidi" w:cstheme="majorBidi"/>
          <w:sz w:val="24"/>
          <w:szCs w:val="24"/>
          <w:u w:val="single"/>
          <w:rtl/>
          <w:lang w:eastAsia="fr-FR"/>
        </w:rPr>
        <w:t>به</w:t>
      </w:r>
      <w:r w:rsidR="00723207">
        <w:rPr>
          <w:rFonts w:asciiTheme="majorBidi" w:eastAsia="Times New Roman" w:hAnsiTheme="majorBidi" w:cstheme="majorBidi" w:hint="cs"/>
          <w:sz w:val="24"/>
          <w:szCs w:val="24"/>
          <w:u w:val="single"/>
          <w:rtl/>
          <w:lang w:eastAsia="fr-FR"/>
        </w:rPr>
        <w:t xml:space="preserve"> </w:t>
      </w:r>
      <w:r w:rsidRPr="008A7258">
        <w:rPr>
          <w:rFonts w:asciiTheme="majorBidi" w:eastAsia="Times New Roman" w:hAnsiTheme="majorBidi" w:cstheme="majorBidi"/>
          <w:sz w:val="24"/>
          <w:szCs w:val="24"/>
          <w:u w:val="single"/>
          <w:rtl/>
          <w:lang w:eastAsia="fr-FR"/>
        </w:rPr>
        <w:t>‌ح</w:t>
      </w:r>
      <w:r w:rsidR="000A4903">
        <w:rPr>
          <w:rFonts w:asciiTheme="majorBidi" w:eastAsia="Times New Roman" w:hAnsiTheme="majorBidi" w:cstheme="majorBidi" w:hint="cs"/>
          <w:sz w:val="24"/>
          <w:szCs w:val="24"/>
          <w:rtl/>
          <w:lang w:eastAsia="fr-FR"/>
        </w:rPr>
        <w:t xml:space="preserve">ق </w:t>
      </w:r>
      <w:r w:rsidRPr="008A7258">
        <w:rPr>
          <w:rFonts w:asciiTheme="majorBidi" w:eastAsia="Times New Roman" w:hAnsiTheme="majorBidi" w:cstheme="majorBidi"/>
          <w:sz w:val="24"/>
          <w:szCs w:val="24"/>
          <w:rtl/>
          <w:lang w:eastAsia="fr-FR"/>
        </w:rPr>
        <w:t>دیگری است</w:t>
      </w:r>
      <w:r w:rsidRPr="008A7258">
        <w:rPr>
          <w:rFonts w:hint="cs"/>
          <w:rtl/>
        </w:rPr>
        <w:t>.»</w:t>
      </w:r>
    </w:p>
    <w:p w:rsidR="001529A7" w:rsidRPr="008A7258"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8A7258">
        <w:rPr>
          <w:rFonts w:asciiTheme="majorBidi" w:eastAsia="Times New Roman" w:hAnsiTheme="majorBidi" w:cstheme="majorBidi" w:hint="cs"/>
          <w:sz w:val="24"/>
          <w:szCs w:val="24"/>
          <w:rtl/>
          <w:lang w:eastAsia="fr-FR"/>
        </w:rPr>
        <w:t xml:space="preserve">بدین سان از دید کمیتۀ عمل «بخش مهمی از «طبقۀ عصیان زده و معترض» با اعتراضات همدل بودند اما به آن نپیوستند» و برای توضیح علت عدم پیوستن بخش اعظم کارگران به جنبش «زن، زندگی، آزادی» می گویند: </w:t>
      </w:r>
      <w:r w:rsidRPr="008A7258">
        <w:rPr>
          <w:rFonts w:asciiTheme="majorBidi" w:eastAsia="Times New Roman" w:hAnsiTheme="majorBidi" w:cstheme="majorBidi"/>
          <w:sz w:val="24"/>
          <w:szCs w:val="24"/>
          <w:rtl/>
          <w:lang w:eastAsia="fr-FR"/>
        </w:rPr>
        <w:t xml:space="preserve">وقتی پای صحبت چنین کسانی می‌نشینیم، متوجه می‌شویم که </w:t>
      </w:r>
      <w:r>
        <w:rPr>
          <w:rFonts w:asciiTheme="majorBidi" w:eastAsia="Times New Roman" w:hAnsiTheme="majorBidi" w:cstheme="majorBidi" w:hint="cs"/>
          <w:sz w:val="24"/>
          <w:szCs w:val="24"/>
          <w:rtl/>
          <w:lang w:eastAsia="fr-FR"/>
        </w:rPr>
        <w:t>...</w:t>
      </w:r>
      <w:r w:rsidRPr="008A7258">
        <w:rPr>
          <w:rFonts w:asciiTheme="majorBidi" w:eastAsia="Times New Roman" w:hAnsiTheme="majorBidi" w:cstheme="majorBidi"/>
          <w:sz w:val="24"/>
          <w:szCs w:val="24"/>
          <w:rtl/>
          <w:lang w:eastAsia="fr-FR"/>
        </w:rPr>
        <w:t xml:space="preserve"> پیش‌فرض‌های ذهنی‌شان صراحت بیشتری پیدا </w:t>
      </w:r>
      <w:r w:rsidRPr="002B5654">
        <w:rPr>
          <w:rFonts w:asciiTheme="majorBidi" w:eastAsia="Times New Roman" w:hAnsiTheme="majorBidi" w:cstheme="majorBidi"/>
          <w:sz w:val="24"/>
          <w:szCs w:val="24"/>
          <w:rtl/>
          <w:lang w:eastAsia="fr-FR"/>
        </w:rPr>
        <w:t>می‌کند و مشخص می‌شود که برداشتشان از افق این اعتراضات به گونه‌ای است که گویی این جنبش برای کسب مطالبات</w:t>
      </w:r>
      <w:r w:rsidRPr="002B5654">
        <w:rPr>
          <w:rFonts w:asciiTheme="majorBidi" w:eastAsia="Times New Roman" w:hAnsiTheme="majorBidi" w:cstheme="majorBidi"/>
          <w:sz w:val="24"/>
          <w:szCs w:val="24"/>
          <w:lang w:eastAsia="fr-FR"/>
        </w:rPr>
        <w:t> </w:t>
      </w:r>
      <w:r w:rsidRPr="002B5654">
        <w:rPr>
          <w:rFonts w:asciiTheme="majorBidi" w:eastAsia="Times New Roman" w:hAnsiTheme="majorBidi" w:cstheme="majorBidi"/>
          <w:sz w:val="24"/>
          <w:szCs w:val="24"/>
          <w:u w:val="single"/>
          <w:rtl/>
          <w:lang w:eastAsia="fr-FR"/>
        </w:rPr>
        <w:t>به</w:t>
      </w:r>
      <w:r w:rsidR="00EF6639">
        <w:rPr>
          <w:rFonts w:asciiTheme="majorBidi" w:eastAsia="Times New Roman" w:hAnsiTheme="majorBidi" w:cstheme="majorBidi" w:hint="cs"/>
          <w:sz w:val="24"/>
          <w:szCs w:val="24"/>
          <w:u w:val="single"/>
          <w:rtl/>
          <w:lang w:eastAsia="fr-FR"/>
        </w:rPr>
        <w:t xml:space="preserve"> </w:t>
      </w:r>
      <w:r w:rsidRPr="002B5654">
        <w:rPr>
          <w:rFonts w:asciiTheme="majorBidi" w:eastAsia="Times New Roman" w:hAnsiTheme="majorBidi" w:cstheme="majorBidi"/>
          <w:sz w:val="24"/>
          <w:szCs w:val="24"/>
          <w:u w:val="single"/>
          <w:rtl/>
          <w:lang w:eastAsia="fr-FR"/>
        </w:rPr>
        <w:t>‌</w:t>
      </w:r>
      <w:r w:rsidRPr="008A7258">
        <w:rPr>
          <w:rFonts w:asciiTheme="majorBidi" w:eastAsia="Times New Roman" w:hAnsiTheme="majorBidi" w:cstheme="majorBidi"/>
          <w:sz w:val="24"/>
          <w:szCs w:val="24"/>
          <w:u w:val="single"/>
          <w:rtl/>
          <w:lang w:eastAsia="fr-FR"/>
        </w:rPr>
        <w:t>حقِ</w:t>
      </w:r>
      <w:r w:rsidRPr="008A7258">
        <w:rPr>
          <w:rFonts w:asciiTheme="majorBidi" w:eastAsia="Times New Roman" w:hAnsiTheme="majorBidi" w:cstheme="majorBidi"/>
          <w:sz w:val="24"/>
          <w:szCs w:val="24"/>
          <w:lang w:eastAsia="fr-FR"/>
        </w:rPr>
        <w:t> </w:t>
      </w:r>
      <w:r w:rsidRPr="008A7258">
        <w:rPr>
          <w:rFonts w:asciiTheme="majorBidi" w:eastAsia="Times New Roman" w:hAnsiTheme="majorBidi" w:cstheme="majorBidi"/>
          <w:sz w:val="24"/>
          <w:szCs w:val="24"/>
          <w:rtl/>
          <w:lang w:eastAsia="fr-FR"/>
        </w:rPr>
        <w:t>دیگری است</w:t>
      </w:r>
      <w:r w:rsidRPr="008A7258">
        <w:rPr>
          <w:rFonts w:asciiTheme="majorBidi" w:eastAsia="Times New Roman" w:hAnsiTheme="majorBidi" w:cstheme="majorBidi" w:hint="cs"/>
          <w:sz w:val="24"/>
          <w:szCs w:val="24"/>
          <w:rtl/>
          <w:lang w:eastAsia="fr-FR"/>
        </w:rPr>
        <w:t>.» و نتیجه می گیرند «</w:t>
      </w:r>
      <w:r w:rsidRPr="008A7258">
        <w:rPr>
          <w:rFonts w:asciiTheme="majorBidi" w:eastAsia="Times New Roman" w:hAnsiTheme="majorBidi" w:cstheme="majorBidi"/>
          <w:b/>
          <w:bCs/>
          <w:sz w:val="24"/>
          <w:szCs w:val="24"/>
          <w:rtl/>
          <w:lang w:eastAsia="fr-FR"/>
        </w:rPr>
        <w:t>بنابراین</w:t>
      </w:r>
      <w:r w:rsidRPr="008A7258">
        <w:rPr>
          <w:rFonts w:asciiTheme="majorBidi" w:eastAsia="Times New Roman" w:hAnsiTheme="majorBidi" w:cstheme="majorBidi"/>
          <w:sz w:val="24"/>
          <w:szCs w:val="24"/>
          <w:rtl/>
          <w:lang w:eastAsia="fr-FR"/>
        </w:rPr>
        <w:t xml:space="preserve"> چه خوشمان بیاید و چه نیاید در میان بخش‌هایی از مردم چنین نگاه مطالبه‌</w:t>
      </w:r>
      <w:r w:rsidR="004D6835">
        <w:rPr>
          <w:rFonts w:asciiTheme="majorBidi" w:eastAsia="Times New Roman" w:hAnsiTheme="majorBidi" w:cstheme="majorBidi" w:hint="cs"/>
          <w:sz w:val="24"/>
          <w:szCs w:val="24"/>
          <w:rtl/>
          <w:lang w:eastAsia="fr-FR"/>
        </w:rPr>
        <w:t xml:space="preserve"> </w:t>
      </w:r>
      <w:r w:rsidRPr="008A7258">
        <w:rPr>
          <w:rFonts w:asciiTheme="majorBidi" w:eastAsia="Times New Roman" w:hAnsiTheme="majorBidi" w:cstheme="majorBidi"/>
          <w:sz w:val="24"/>
          <w:szCs w:val="24"/>
          <w:rtl/>
          <w:lang w:eastAsia="fr-FR"/>
        </w:rPr>
        <w:t>محوری</w:t>
      </w:r>
      <w:r w:rsidR="004D6835">
        <w:rPr>
          <w:rFonts w:asciiTheme="majorBidi" w:eastAsia="Times New Roman" w:hAnsiTheme="majorBidi" w:cstheme="majorBidi" w:hint="cs"/>
          <w:sz w:val="24"/>
          <w:szCs w:val="24"/>
          <w:rtl/>
          <w:lang w:eastAsia="fr-FR"/>
        </w:rPr>
        <w:t xml:space="preserve"> </w:t>
      </w:r>
      <w:r w:rsidRPr="008A7258">
        <w:rPr>
          <w:rFonts w:asciiTheme="majorBidi" w:eastAsia="Times New Roman" w:hAnsiTheme="majorBidi" w:cstheme="majorBidi"/>
          <w:sz w:val="24"/>
          <w:szCs w:val="24"/>
          <w:rtl/>
          <w:lang w:eastAsia="fr-FR"/>
        </w:rPr>
        <w:t>به این جنبش وجود داشته است</w:t>
      </w:r>
      <w:r w:rsidRPr="008A7258">
        <w:rPr>
          <w:rFonts w:asciiTheme="majorBidi" w:eastAsia="Times New Roman" w:hAnsiTheme="majorBidi" w:cstheme="majorBidi" w:hint="cs"/>
          <w:sz w:val="24"/>
          <w:szCs w:val="24"/>
          <w:rtl/>
          <w:lang w:eastAsia="fr-FR"/>
        </w:rPr>
        <w:t xml:space="preserve">». به فرض اینکه بپذیریم نویسندگان کمیته عمل «پای صحبت چند کارگر» نشسته و چیزی </w:t>
      </w:r>
      <w:r>
        <w:rPr>
          <w:rFonts w:asciiTheme="majorBidi" w:eastAsia="Times New Roman" w:hAnsiTheme="majorBidi" w:cstheme="majorBidi" w:hint="cs"/>
          <w:sz w:val="24"/>
          <w:szCs w:val="24"/>
          <w:rtl/>
          <w:lang w:eastAsia="fr-FR"/>
        </w:rPr>
        <w:t xml:space="preserve">شبیه آنچه در این مورد گفته اند </w:t>
      </w:r>
      <w:r w:rsidRPr="008A7258">
        <w:rPr>
          <w:rFonts w:asciiTheme="majorBidi" w:eastAsia="Times New Roman" w:hAnsiTheme="majorBidi" w:cstheme="majorBidi" w:hint="cs"/>
          <w:sz w:val="24"/>
          <w:szCs w:val="24"/>
          <w:rtl/>
          <w:lang w:eastAsia="fr-FR"/>
        </w:rPr>
        <w:t xml:space="preserve">را شنیده باشند، </w:t>
      </w:r>
      <w:r>
        <w:rPr>
          <w:rFonts w:asciiTheme="majorBidi" w:eastAsia="Times New Roman" w:hAnsiTheme="majorBidi" w:cstheme="majorBidi" w:hint="cs"/>
          <w:sz w:val="24"/>
          <w:szCs w:val="24"/>
          <w:rtl/>
          <w:lang w:eastAsia="fr-FR"/>
        </w:rPr>
        <w:t xml:space="preserve">اما </w:t>
      </w:r>
      <w:r w:rsidRPr="008A7258">
        <w:rPr>
          <w:rFonts w:asciiTheme="majorBidi" w:eastAsia="Times New Roman" w:hAnsiTheme="majorBidi" w:cstheme="majorBidi" w:hint="cs"/>
          <w:sz w:val="24"/>
          <w:szCs w:val="24"/>
          <w:rtl/>
          <w:lang w:eastAsia="fr-FR"/>
        </w:rPr>
        <w:t>از این گفت و شنود و</w:t>
      </w:r>
      <w:r w:rsidR="00012E65">
        <w:rPr>
          <w:rFonts w:asciiTheme="majorBidi" w:eastAsia="Times New Roman" w:hAnsiTheme="majorBidi" w:cstheme="majorBidi" w:hint="cs"/>
          <w:sz w:val="24"/>
          <w:szCs w:val="24"/>
          <w:rtl/>
          <w:lang w:eastAsia="fr-FR"/>
        </w:rPr>
        <w:t xml:space="preserve"> </w:t>
      </w:r>
      <w:r w:rsidRPr="008A7258">
        <w:rPr>
          <w:rFonts w:asciiTheme="majorBidi" w:eastAsia="Times New Roman" w:hAnsiTheme="majorBidi" w:cstheme="majorBidi" w:hint="cs"/>
          <w:sz w:val="24"/>
          <w:szCs w:val="24"/>
          <w:rtl/>
          <w:lang w:eastAsia="fr-FR"/>
        </w:rPr>
        <w:t xml:space="preserve">یا صرفا شنود </w:t>
      </w:r>
      <w:r>
        <w:rPr>
          <w:rFonts w:asciiTheme="majorBidi" w:eastAsia="Times New Roman" w:hAnsiTheme="majorBidi" w:cstheme="majorBidi" w:hint="cs"/>
          <w:sz w:val="24"/>
          <w:szCs w:val="24"/>
          <w:rtl/>
          <w:lang w:eastAsia="fr-FR"/>
        </w:rPr>
        <w:t xml:space="preserve">فرضی </w:t>
      </w:r>
      <w:r w:rsidRPr="008A7258">
        <w:rPr>
          <w:rFonts w:asciiTheme="majorBidi" w:eastAsia="Times New Roman" w:hAnsiTheme="majorBidi" w:cstheme="majorBidi" w:hint="cs"/>
          <w:sz w:val="24"/>
          <w:szCs w:val="24"/>
          <w:rtl/>
          <w:lang w:eastAsia="fr-FR"/>
        </w:rPr>
        <w:t xml:space="preserve">نمی توان در مورد رفتار ده یا پانزده میلیون کارگر نتیجه گیری کرد و با «ضرس قاطع» کلمۀ «بنابراین» را به کار برد و مدعی شد «در ذهن رهگذران هزینۀ مشارکت در این اعتراضات </w:t>
      </w:r>
      <w:r w:rsidRPr="008A7258">
        <w:rPr>
          <w:rFonts w:asciiTheme="majorBidi" w:eastAsia="Times New Roman" w:hAnsiTheme="majorBidi" w:cstheme="majorBidi" w:hint="cs"/>
          <w:sz w:val="24"/>
          <w:szCs w:val="24"/>
          <w:u w:val="single"/>
          <w:rtl/>
          <w:lang w:eastAsia="fr-FR"/>
        </w:rPr>
        <w:t xml:space="preserve">برای همه </w:t>
      </w:r>
      <w:r w:rsidRPr="008A7258">
        <w:rPr>
          <w:rFonts w:asciiTheme="majorBidi" w:eastAsia="Times New Roman" w:hAnsiTheme="majorBidi" w:cstheme="majorBidi" w:hint="cs"/>
          <w:sz w:val="24"/>
          <w:szCs w:val="24"/>
          <w:rtl/>
          <w:lang w:eastAsia="fr-FR"/>
        </w:rPr>
        <w:t>است و</w:t>
      </w:r>
      <w:r w:rsidR="000065A4">
        <w:rPr>
          <w:rFonts w:asciiTheme="majorBidi" w:eastAsia="Times New Roman" w:hAnsiTheme="majorBidi" w:cstheme="majorBidi" w:hint="cs"/>
          <w:sz w:val="24"/>
          <w:szCs w:val="24"/>
          <w:rtl/>
          <w:lang w:eastAsia="fr-FR"/>
        </w:rPr>
        <w:t xml:space="preserve"> </w:t>
      </w:r>
      <w:r w:rsidRPr="008A7258">
        <w:rPr>
          <w:rFonts w:asciiTheme="majorBidi" w:eastAsia="Times New Roman" w:hAnsiTheme="majorBidi" w:cstheme="majorBidi" w:hint="cs"/>
          <w:sz w:val="24"/>
          <w:szCs w:val="24"/>
          <w:rtl/>
          <w:lang w:eastAsia="fr-FR"/>
        </w:rPr>
        <w:t xml:space="preserve">اما کسب مطالبات بلافصلش </w:t>
      </w:r>
      <w:r w:rsidRPr="008A7258">
        <w:rPr>
          <w:rFonts w:asciiTheme="majorBidi" w:eastAsia="Times New Roman" w:hAnsiTheme="majorBidi" w:cstheme="majorBidi" w:hint="cs"/>
          <w:sz w:val="24"/>
          <w:szCs w:val="24"/>
          <w:u w:val="single"/>
          <w:rtl/>
          <w:lang w:eastAsia="fr-FR"/>
        </w:rPr>
        <w:t>برای یک گروه</w:t>
      </w:r>
      <w:r w:rsidRPr="008A7258">
        <w:rPr>
          <w:rFonts w:asciiTheme="majorBidi" w:eastAsia="Times New Roman" w:hAnsiTheme="majorBidi" w:cstheme="majorBidi" w:hint="cs"/>
          <w:sz w:val="24"/>
          <w:szCs w:val="24"/>
          <w:rtl/>
          <w:lang w:eastAsia="fr-FR"/>
        </w:rPr>
        <w:t>.»</w:t>
      </w:r>
    </w:p>
    <w:p w:rsidR="001529A7" w:rsidRDefault="001529A7" w:rsidP="0070655F">
      <w:pPr>
        <w:bidi/>
        <w:spacing w:after="131" w:line="360" w:lineRule="auto"/>
        <w:ind w:left="229"/>
        <w:jc w:val="both"/>
        <w:rPr>
          <w:rFonts w:asciiTheme="majorBidi" w:eastAsia="Times New Roman" w:hAnsiTheme="majorBidi" w:cstheme="majorBidi"/>
          <w:sz w:val="24"/>
          <w:szCs w:val="24"/>
          <w:rtl/>
          <w:lang w:eastAsia="fr-FR"/>
        </w:rPr>
      </w:pPr>
      <w:r w:rsidRPr="003941D7">
        <w:rPr>
          <w:rFonts w:asciiTheme="majorBidi" w:eastAsia="Times New Roman" w:hAnsiTheme="majorBidi" w:cstheme="majorBidi" w:hint="cs"/>
          <w:sz w:val="24"/>
          <w:szCs w:val="24"/>
          <w:rtl/>
          <w:lang w:eastAsia="fr-FR"/>
        </w:rPr>
        <w:t>حتی اگر فرض کنیم</w:t>
      </w:r>
      <w:r>
        <w:rPr>
          <w:rFonts w:asciiTheme="majorBidi" w:eastAsia="Times New Roman" w:hAnsiTheme="majorBidi" w:cstheme="majorBidi" w:hint="cs"/>
          <w:sz w:val="24"/>
          <w:szCs w:val="24"/>
          <w:rtl/>
          <w:lang w:eastAsia="fr-FR"/>
        </w:rPr>
        <w:t xml:space="preserve"> که بخش مهمی از کارگران موضوعات مطرح شده در جنبش «زن، زندگی، آزادی» را مسألۀ خودشان نمی دانستند و جنبۀ عام این اعتراضات را نمی دیدند، </w:t>
      </w:r>
      <w:r>
        <w:rPr>
          <w:rFonts w:asciiTheme="majorBidi" w:eastAsia="Times New Roman" w:hAnsiTheme="majorBidi" w:cstheme="majorBidi" w:hint="cs"/>
          <w:sz w:val="24"/>
          <w:szCs w:val="24"/>
          <w:u w:val="single"/>
          <w:rtl/>
          <w:lang w:eastAsia="fr-FR"/>
        </w:rPr>
        <w:t>باید علت این امر را جستجو</w:t>
      </w:r>
      <w:r w:rsidRPr="00DE3653">
        <w:rPr>
          <w:rFonts w:asciiTheme="majorBidi" w:eastAsia="Times New Roman" w:hAnsiTheme="majorBidi" w:cstheme="majorBidi" w:hint="cs"/>
          <w:sz w:val="24"/>
          <w:szCs w:val="24"/>
          <w:u w:val="single"/>
          <w:rtl/>
          <w:lang w:eastAsia="fr-FR"/>
        </w:rPr>
        <w:t xml:space="preserve"> کرد</w:t>
      </w:r>
      <w:r>
        <w:rPr>
          <w:rFonts w:asciiTheme="majorBidi" w:eastAsia="Times New Roman" w:hAnsiTheme="majorBidi" w:cstheme="majorBidi" w:hint="cs"/>
          <w:sz w:val="24"/>
          <w:szCs w:val="24"/>
          <w:rtl/>
          <w:lang w:eastAsia="fr-FR"/>
        </w:rPr>
        <w:t>. کمیتۀ عمل با این ارزیابی که کارگران، این جنبش را مطالبه محور برای بخش خاصی از جامعه می دانستند و یا ربط میان آن جنبش و جنبش برای بقا را نمی دیدند، در همین جا متوقف می شود و جلوتر نمی رود، یعنی به دنبال پیداکردن علت وجود چنین درکی در میان کارگران نیست. یعنی از خود نمی پرسند که چرا تودۀ کارگران صرفا</w:t>
      </w:r>
      <w:r w:rsidR="00D25D4B">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به مسایل مربوط به بقای خود (مسایل اقتصادی) می اندیشند و مسایل دیگر را از آن دیگران می دانند (یا موضوع مطالبۀ بخش دیگری از مردم تلقی می کنند؟) در حالی که این امر، حتی اگر فرض کنیم که درست باشد، معلول است. </w:t>
      </w:r>
      <w:r w:rsidRPr="00A616A7">
        <w:rPr>
          <w:rFonts w:asciiTheme="majorBidi" w:eastAsia="Times New Roman" w:hAnsiTheme="majorBidi" w:cstheme="majorBidi" w:hint="cs"/>
          <w:sz w:val="24"/>
          <w:szCs w:val="24"/>
          <w:u w:val="single"/>
          <w:rtl/>
          <w:lang w:eastAsia="fr-FR"/>
        </w:rPr>
        <w:t>از دید ما علت اصلی این امر</w:t>
      </w:r>
      <w:r>
        <w:rPr>
          <w:rFonts w:asciiTheme="majorBidi" w:eastAsia="Times New Roman" w:hAnsiTheme="majorBidi" w:cstheme="majorBidi" w:hint="cs"/>
          <w:sz w:val="24"/>
          <w:szCs w:val="24"/>
          <w:u w:val="single"/>
          <w:rtl/>
          <w:lang w:eastAsia="fr-FR"/>
        </w:rPr>
        <w:t>،</w:t>
      </w:r>
      <w:r w:rsidRPr="00A616A7">
        <w:rPr>
          <w:rFonts w:asciiTheme="majorBidi" w:eastAsia="Times New Roman" w:hAnsiTheme="majorBidi" w:cstheme="majorBidi" w:hint="cs"/>
          <w:sz w:val="24"/>
          <w:szCs w:val="24"/>
          <w:u w:val="single"/>
          <w:rtl/>
          <w:lang w:eastAsia="fr-FR"/>
        </w:rPr>
        <w:t xml:space="preserve"> کمبود آگاهی سیاسی و طبقاتی </w:t>
      </w:r>
      <w:r>
        <w:rPr>
          <w:rFonts w:asciiTheme="majorBidi" w:eastAsia="Times New Roman" w:hAnsiTheme="majorBidi" w:cstheme="majorBidi" w:hint="cs"/>
          <w:sz w:val="24"/>
          <w:szCs w:val="24"/>
          <w:u w:val="single"/>
          <w:rtl/>
          <w:lang w:eastAsia="fr-FR"/>
        </w:rPr>
        <w:t xml:space="preserve">و نبود سازماندهی درخور این آگاهی سیاسی و طبقاتی </w:t>
      </w:r>
      <w:r w:rsidRPr="00A616A7">
        <w:rPr>
          <w:rFonts w:asciiTheme="majorBidi" w:eastAsia="Times New Roman" w:hAnsiTheme="majorBidi" w:cstheme="majorBidi" w:hint="cs"/>
          <w:sz w:val="24"/>
          <w:szCs w:val="24"/>
          <w:u w:val="single"/>
          <w:rtl/>
          <w:lang w:eastAsia="fr-FR"/>
        </w:rPr>
        <w:t>در میان تودۀ کارگران است که به صورت نشناختن ضرورت و اهمیت جنبش سیاسی طبقۀ کارگر</w:t>
      </w:r>
      <w:r>
        <w:rPr>
          <w:rFonts w:asciiTheme="majorBidi" w:eastAsia="Times New Roman" w:hAnsiTheme="majorBidi" w:cstheme="majorBidi" w:hint="cs"/>
          <w:sz w:val="24"/>
          <w:szCs w:val="24"/>
          <w:u w:val="single"/>
          <w:rtl/>
          <w:lang w:eastAsia="fr-FR"/>
        </w:rPr>
        <w:t xml:space="preserve">، بویژه ضرورت جنبش سیاسی مستقل این طبقه، و نبود حرکت در این زمینه </w:t>
      </w:r>
      <w:r w:rsidR="0070655F">
        <w:rPr>
          <w:rFonts w:asciiTheme="majorBidi" w:eastAsia="Times New Roman" w:hAnsiTheme="majorBidi" w:cstheme="majorBidi" w:hint="cs"/>
          <w:sz w:val="24"/>
          <w:szCs w:val="24"/>
          <w:u w:val="single"/>
          <w:rtl/>
          <w:lang w:eastAsia="fr-FR"/>
        </w:rPr>
        <w:t>-</w:t>
      </w:r>
      <w:r>
        <w:rPr>
          <w:rFonts w:asciiTheme="majorBidi" w:eastAsia="Times New Roman" w:hAnsiTheme="majorBidi" w:cstheme="majorBidi" w:hint="cs"/>
          <w:sz w:val="24"/>
          <w:szCs w:val="24"/>
          <w:u w:val="single"/>
          <w:rtl/>
          <w:lang w:eastAsia="fr-FR"/>
        </w:rPr>
        <w:t xml:space="preserve"> دست کم در مقیاسی وسیع و قابل توجه - </w:t>
      </w:r>
      <w:r w:rsidRPr="00A616A7">
        <w:rPr>
          <w:rFonts w:asciiTheme="majorBidi" w:eastAsia="Times New Roman" w:hAnsiTheme="majorBidi" w:cstheme="majorBidi" w:hint="cs"/>
          <w:sz w:val="24"/>
          <w:szCs w:val="24"/>
          <w:u w:val="single"/>
          <w:rtl/>
          <w:lang w:eastAsia="fr-FR"/>
        </w:rPr>
        <w:t>نمودار می شود</w:t>
      </w:r>
      <w:r w:rsidRPr="00A616A7">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کسانی که با جنبش کارگری ایران آشنائی دارند می دانند که در میان کارگران، حتی کارگران فعال و مبارز و بخشی از رهبران عملی مطالبات کارگری، کارگرانی که از زندان و شکنجه و بیکاری و تهدید و ضرب و</w:t>
      </w:r>
      <w:r w:rsidR="005325CD">
        <w:rPr>
          <w:rFonts w:asciiTheme="majorBidi" w:eastAsia="Times New Roman" w:hAnsiTheme="majorBidi" w:cstheme="majorBidi" w:hint="cs"/>
          <w:sz w:val="24"/>
          <w:szCs w:val="24"/>
          <w:rtl/>
          <w:lang w:eastAsia="fr-FR"/>
        </w:rPr>
        <w:t xml:space="preserve"> </w:t>
      </w:r>
      <w:r>
        <w:rPr>
          <w:rFonts w:asciiTheme="majorBidi" w:eastAsia="Times New Roman" w:hAnsiTheme="majorBidi" w:cstheme="majorBidi" w:hint="cs"/>
          <w:sz w:val="24"/>
          <w:szCs w:val="24"/>
          <w:rtl/>
          <w:lang w:eastAsia="fr-FR"/>
        </w:rPr>
        <w:t xml:space="preserve">شتم واهمه ای ندارند و برای خواست های خود با اراده و تصمیم و شور و تلاش تحسین کردنی مبارزه می </w:t>
      </w:r>
      <w:r>
        <w:rPr>
          <w:rFonts w:asciiTheme="majorBidi" w:eastAsia="Times New Roman" w:hAnsiTheme="majorBidi" w:cstheme="majorBidi" w:hint="cs"/>
          <w:sz w:val="24"/>
          <w:szCs w:val="24"/>
          <w:rtl/>
          <w:lang w:eastAsia="fr-FR"/>
        </w:rPr>
        <w:lastRenderedPageBreak/>
        <w:t xml:space="preserve">کنند، آری حتی در میان چنین کارگرانی این تکیۀ کلام محافظه کارانه و نادرست وجود دارد که «مبارزۀ ما صنفی است و نه سیاسی!» و باید توجه داشت که چنین عباراتی </w:t>
      </w:r>
      <w:r w:rsidRPr="00DE3653">
        <w:rPr>
          <w:rFonts w:asciiTheme="majorBidi" w:eastAsia="Times New Roman" w:hAnsiTheme="majorBidi" w:cstheme="majorBidi" w:hint="cs"/>
          <w:sz w:val="24"/>
          <w:szCs w:val="24"/>
          <w:rtl/>
          <w:lang w:eastAsia="fr-FR"/>
        </w:rPr>
        <w:t>را</w:t>
      </w:r>
      <w:r>
        <w:rPr>
          <w:rFonts w:asciiTheme="majorBidi" w:eastAsia="Times New Roman" w:hAnsiTheme="majorBidi" w:cstheme="majorBidi" w:hint="cs"/>
          <w:sz w:val="24"/>
          <w:szCs w:val="24"/>
          <w:rtl/>
          <w:lang w:eastAsia="fr-FR"/>
        </w:rPr>
        <w:t xml:space="preserve"> نه تنها در مقابل نیروهای امنیتی و پلیس سیاسی و دستگاه قضائی رژیم بلکه در مقابل رفقا و همرزمان خود نیز به کار می برند و بعضاً در بیانیه ها و نوشته های خود نیز منتشر می کنند. این واقعیت و موارد مشابه دیگر، ضرورت کار آموزشی، مبارزۀ نظری و سیاسی را ده چندان می کند.</w:t>
      </w:r>
    </w:p>
    <w:p w:rsidR="001529A7" w:rsidRDefault="001529A7" w:rsidP="0070655F">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 xml:space="preserve">جنبش سیاسی طبقۀ کارگر، یا بهتراست بگوئیم </w:t>
      </w:r>
      <w:r w:rsidRPr="00A616A7">
        <w:rPr>
          <w:rFonts w:asciiTheme="majorBidi" w:eastAsia="Times New Roman" w:hAnsiTheme="majorBidi" w:cstheme="majorBidi" w:hint="cs"/>
          <w:sz w:val="24"/>
          <w:szCs w:val="24"/>
          <w:u w:val="single"/>
          <w:rtl/>
          <w:lang w:eastAsia="fr-FR"/>
        </w:rPr>
        <w:t>عرصۀ سیاسی مبارزۀ طبقاتی پرولتاریا</w:t>
      </w:r>
      <w:r>
        <w:rPr>
          <w:rFonts w:asciiTheme="majorBidi" w:eastAsia="Times New Roman" w:hAnsiTheme="majorBidi" w:cstheme="majorBidi" w:hint="cs"/>
          <w:sz w:val="24"/>
          <w:szCs w:val="24"/>
          <w:rtl/>
          <w:lang w:eastAsia="fr-FR"/>
        </w:rPr>
        <w:t xml:space="preserve">، در «جنبش برای بقا» </w:t>
      </w:r>
      <w:r w:rsidR="0070655F">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یا به عبارت روشن تر در مطالبات اقتصادی و یا در آن مطالبات سیاسی ای که ترجمان مستقیم مطالبات اقتصادی کارگران و </w:t>
      </w:r>
      <w:r w:rsidRPr="00AD7F35">
        <w:rPr>
          <w:rFonts w:asciiTheme="majorBidi" w:eastAsia="Times New Roman" w:hAnsiTheme="majorBidi" w:cstheme="majorBidi" w:hint="cs"/>
          <w:sz w:val="24"/>
          <w:szCs w:val="24"/>
          <w:rtl/>
          <w:lang w:eastAsia="fr-FR"/>
        </w:rPr>
        <w:t>ادامه یا دنبالۀ</w:t>
      </w:r>
      <w:r>
        <w:rPr>
          <w:rFonts w:asciiTheme="majorBidi" w:eastAsia="Times New Roman" w:hAnsiTheme="majorBidi" w:cstheme="majorBidi" w:hint="cs"/>
          <w:sz w:val="24"/>
          <w:szCs w:val="24"/>
          <w:rtl/>
          <w:lang w:eastAsia="fr-FR"/>
        </w:rPr>
        <w:t xml:space="preserve"> آن هستند </w:t>
      </w:r>
      <w:r w:rsidR="0070655F">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خلاصه نمی شود. همچنین جنبش سیاسی طبقۀ کارگر صرفا افشا و رد سیاست بورژوازی و دیگر طبقات استثمارگر و مرتجع نیست. هدف جنبش سیاسی طبقۀ کارگر یا سیاست مستقل </w:t>
      </w:r>
      <w:r w:rsidRPr="00AD7F35">
        <w:rPr>
          <w:rFonts w:asciiTheme="majorBidi" w:eastAsia="Times New Roman" w:hAnsiTheme="majorBidi" w:cstheme="majorBidi" w:hint="cs"/>
          <w:sz w:val="24"/>
          <w:szCs w:val="24"/>
          <w:rtl/>
          <w:lang w:eastAsia="fr-FR"/>
        </w:rPr>
        <w:t xml:space="preserve">طبقۀ کارگر، سازماندهی سیاسی، اجتماعی و مدنی کل جامعه به نحوی است که تأمین کنندۀ </w:t>
      </w:r>
      <w:r w:rsidRPr="00AD7F35">
        <w:rPr>
          <w:rFonts w:asciiTheme="majorBidi" w:eastAsia="Times New Roman" w:hAnsiTheme="majorBidi" w:cstheme="majorBidi" w:hint="cs"/>
          <w:sz w:val="24"/>
          <w:szCs w:val="24"/>
          <w:u w:val="single"/>
          <w:rtl/>
          <w:lang w:eastAsia="fr-FR"/>
        </w:rPr>
        <w:t>منافع فوری و منافع دراز مدت طبقۀ کارگر</w:t>
      </w:r>
      <w:r w:rsidRPr="00AD7F35">
        <w:rPr>
          <w:rFonts w:asciiTheme="majorBidi" w:eastAsia="Times New Roman" w:hAnsiTheme="majorBidi" w:cstheme="majorBidi" w:hint="cs"/>
          <w:sz w:val="24"/>
          <w:szCs w:val="24"/>
          <w:rtl/>
          <w:lang w:eastAsia="fr-FR"/>
        </w:rPr>
        <w:t xml:space="preserve"> و زحمتکشان غیرپرولتری باشد، راه را برای تغییرات اقتصادی یعنی تغییر انقلابی روابط تولید و توزیع و آزادسازی</w:t>
      </w:r>
      <w:r>
        <w:rPr>
          <w:rFonts w:asciiTheme="majorBidi" w:eastAsia="Times New Roman" w:hAnsiTheme="majorBidi" w:cstheme="majorBidi" w:hint="cs"/>
          <w:sz w:val="24"/>
          <w:szCs w:val="24"/>
          <w:rtl/>
          <w:lang w:eastAsia="fr-FR"/>
        </w:rPr>
        <w:t xml:space="preserve"> فرهنگ جامعه از سلطۀ سرمایه و روابط و نهادهای پیشاسرمایه داری هموار سازد. در یک کلام </w:t>
      </w:r>
      <w:r>
        <w:rPr>
          <w:rFonts w:asciiTheme="majorBidi" w:eastAsia="Times New Roman" w:hAnsiTheme="majorBidi" w:cstheme="majorBidi" w:hint="cs"/>
          <w:sz w:val="24"/>
          <w:szCs w:val="24"/>
          <w:u w:val="single"/>
          <w:rtl/>
          <w:lang w:eastAsia="fr-FR"/>
        </w:rPr>
        <w:t xml:space="preserve">موضوع مبارزۀ سیاسی، </w:t>
      </w:r>
      <w:r w:rsidRPr="002917F0">
        <w:rPr>
          <w:rFonts w:asciiTheme="majorBidi" w:eastAsia="Times New Roman" w:hAnsiTheme="majorBidi" w:cstheme="majorBidi" w:hint="cs"/>
          <w:sz w:val="24"/>
          <w:szCs w:val="24"/>
          <w:u w:val="single"/>
          <w:rtl/>
          <w:lang w:eastAsia="fr-FR"/>
        </w:rPr>
        <w:t>ساختن جامعه ای دیگر و جهانی دیگر است</w:t>
      </w:r>
      <w:r>
        <w:rPr>
          <w:rFonts w:asciiTheme="majorBidi" w:eastAsia="Times New Roman" w:hAnsiTheme="majorBidi" w:cstheme="majorBidi" w:hint="cs"/>
          <w:sz w:val="24"/>
          <w:szCs w:val="24"/>
          <w:rtl/>
          <w:lang w:eastAsia="fr-FR"/>
        </w:rPr>
        <w:t>. تا هنگامی که چنین درکی و عمل براساس آن در میان اکثریت کارگران به وجود نیاید نمی توان انتظار داشت که طبقۀ کارگر مُهر خود را بر جنبش بکوبد و جنبش و انقلاب را رهبری کند و عدم رهبری انقلاب توسط طبقۀ کارگر معادل ناکام ماندن و شکست انقلاب است.</w:t>
      </w:r>
    </w:p>
    <w:p w:rsidR="001529A7" w:rsidRDefault="001529A7" w:rsidP="00FC53DA">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color w:val="000000"/>
          <w:sz w:val="24"/>
          <w:szCs w:val="24"/>
          <w:rtl/>
          <w:lang w:eastAsia="fr-FR"/>
        </w:rPr>
        <w:t xml:space="preserve">در اینجا بد نیست به یک جنبۀ دیگر از دیدگاه کمیتۀ عمل بپردازیم که در نوشتۀ «دربارۀ ما </w:t>
      </w:r>
      <w:r w:rsidR="00FC53DA">
        <w:rPr>
          <w:rFonts w:asciiTheme="majorBidi" w:eastAsia="Times New Roman" w:hAnsiTheme="majorBidi" w:cstheme="majorBidi" w:hint="cs"/>
          <w:color w:val="000000"/>
          <w:sz w:val="24"/>
          <w:szCs w:val="24"/>
          <w:rtl/>
          <w:lang w:eastAsia="fr-FR"/>
        </w:rPr>
        <w:t>-</w:t>
      </w:r>
      <w:r>
        <w:rPr>
          <w:rFonts w:asciiTheme="majorBidi" w:eastAsia="Times New Roman" w:hAnsiTheme="majorBidi" w:cstheme="majorBidi" w:hint="cs"/>
          <w:color w:val="000000"/>
          <w:sz w:val="24"/>
          <w:szCs w:val="24"/>
          <w:rtl/>
          <w:lang w:eastAsia="fr-FR" w:bidi="fa-IR"/>
        </w:rPr>
        <w:t>۱</w:t>
      </w:r>
      <w:r>
        <w:rPr>
          <w:rFonts w:asciiTheme="majorBidi" w:eastAsia="Times New Roman" w:hAnsiTheme="majorBidi" w:cstheme="majorBidi" w:hint="cs"/>
          <w:color w:val="000000"/>
          <w:sz w:val="24"/>
          <w:szCs w:val="24"/>
          <w:rtl/>
          <w:lang w:eastAsia="fr-FR"/>
        </w:rPr>
        <w:t xml:space="preserve"> مهر </w:t>
      </w:r>
      <w:r>
        <w:rPr>
          <w:rFonts w:asciiTheme="majorBidi" w:eastAsia="Times New Roman" w:hAnsiTheme="majorBidi" w:cstheme="majorBidi"/>
          <w:color w:val="000000"/>
          <w:sz w:val="24"/>
          <w:szCs w:val="24"/>
          <w:rtl/>
          <w:lang w:eastAsia="fr-FR"/>
        </w:rPr>
        <w:t>۱۳٩٦</w:t>
      </w:r>
      <w:r>
        <w:rPr>
          <w:rFonts w:asciiTheme="majorBidi" w:eastAsia="Times New Roman" w:hAnsiTheme="majorBidi" w:cstheme="majorBidi" w:hint="cs"/>
          <w:color w:val="000000"/>
          <w:sz w:val="24"/>
          <w:szCs w:val="24"/>
          <w:rtl/>
          <w:lang w:eastAsia="fr-FR"/>
        </w:rPr>
        <w:t>» مندرج در سایت آنها آمده است. در آنجا می خوانیم: «</w:t>
      </w:r>
      <w:r w:rsidRPr="00E41DF4">
        <w:rPr>
          <w:rFonts w:asciiTheme="majorBidi" w:eastAsia="Times New Roman" w:hAnsiTheme="majorBidi" w:cstheme="majorBidi"/>
          <w:color w:val="000000"/>
          <w:sz w:val="24"/>
          <w:szCs w:val="24"/>
          <w:rtl/>
          <w:lang w:eastAsia="fr-FR"/>
        </w:rPr>
        <w:t>جمع‌بندی تجربۀ تشکل‌یابی فعالان کارگری در دست‌کم یک دهۀ گذشته، بن‌بست سبک‌</w:t>
      </w:r>
      <w:r w:rsidR="00137FF3">
        <w:rPr>
          <w:rFonts w:asciiTheme="majorBidi" w:eastAsia="Times New Roman" w:hAnsiTheme="majorBidi" w:cstheme="majorBidi" w:hint="cs"/>
          <w:color w:val="000000"/>
          <w:sz w:val="24"/>
          <w:szCs w:val="24"/>
          <w:rtl/>
          <w:lang w:eastAsia="fr-FR"/>
        </w:rPr>
        <w:t xml:space="preserve"> </w:t>
      </w:r>
      <w:r w:rsidRPr="00E41DF4">
        <w:rPr>
          <w:rFonts w:asciiTheme="majorBidi" w:eastAsia="Times New Roman" w:hAnsiTheme="majorBidi" w:cstheme="majorBidi"/>
          <w:color w:val="000000"/>
          <w:sz w:val="24"/>
          <w:szCs w:val="24"/>
          <w:rtl/>
          <w:lang w:eastAsia="fr-FR"/>
        </w:rPr>
        <w:t xml:space="preserve">کارِ کمیته‌هایی را نشان می‌دهد که از سویی فعالیت‌های خود را در چهارچوبِ علنی و قانونی نگه می‌دارند و از سوی دیگر با کشیدن دیواری بین مطالبات صنفی و سیاسی، عملاً از کسب دستاورد در حوزۀ اولی نیز درجا می‌زنند. </w:t>
      </w:r>
      <w:r w:rsidRPr="00BD47E3">
        <w:rPr>
          <w:rFonts w:asciiTheme="majorBidi" w:eastAsia="Times New Roman" w:hAnsiTheme="majorBidi" w:cstheme="majorBidi"/>
          <w:color w:val="000000"/>
          <w:sz w:val="24"/>
          <w:szCs w:val="24"/>
          <w:u w:val="single"/>
          <w:rtl/>
          <w:lang w:eastAsia="fr-FR"/>
        </w:rPr>
        <w:t>حال آنکه در سرمایه‌داری استبدادی ایران که پاسخش به کوچکترین صدای اعتراض سرکوب است، تحقق ابتدایی‌ترین مطالبات صنفی هم اجباراً از مسیر مبارزۀ سیاسی می‌گذرد</w:t>
      </w:r>
      <w:r w:rsidRPr="00E41DF4">
        <w:rPr>
          <w:rFonts w:asciiTheme="majorBidi" w:eastAsia="Times New Roman" w:hAnsiTheme="majorBidi" w:cstheme="majorBidi"/>
          <w:color w:val="000000"/>
          <w:sz w:val="24"/>
          <w:szCs w:val="24"/>
          <w:rtl/>
          <w:lang w:eastAsia="fr-FR"/>
        </w:rPr>
        <w:t>.</w:t>
      </w:r>
      <w:r>
        <w:rPr>
          <w:rFonts w:asciiTheme="majorBidi" w:eastAsia="Times New Roman" w:hAnsiTheme="majorBidi" w:cstheme="majorBidi" w:hint="cs"/>
          <w:color w:val="000000"/>
          <w:sz w:val="24"/>
          <w:szCs w:val="24"/>
          <w:rtl/>
          <w:lang w:eastAsia="fr-FR"/>
        </w:rPr>
        <w:t>» (تکیه بر کلمات از ماست)</w:t>
      </w:r>
    </w:p>
    <w:p w:rsidR="001529A7" w:rsidRPr="003941D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 xml:space="preserve">باید گفت: ضرورت جنبش سیاسی طبقۀ کارگر، برخلاف تصور کمیتۀ عمل، اساسا به خاطر سیاست ارتجاعی حاکم و مخالفت آن رژیم با هرگونه </w:t>
      </w:r>
      <w:r w:rsidRPr="00AD7F35">
        <w:rPr>
          <w:rFonts w:asciiTheme="majorBidi" w:eastAsia="Times New Roman" w:hAnsiTheme="majorBidi" w:cstheme="majorBidi" w:hint="cs"/>
          <w:sz w:val="24"/>
          <w:szCs w:val="24"/>
          <w:rtl/>
          <w:lang w:eastAsia="fr-FR"/>
        </w:rPr>
        <w:t>اعتراضی</w:t>
      </w:r>
      <w:r>
        <w:rPr>
          <w:rFonts w:asciiTheme="majorBidi" w:eastAsia="Times New Roman" w:hAnsiTheme="majorBidi" w:cstheme="majorBidi" w:hint="cs"/>
          <w:sz w:val="24"/>
          <w:szCs w:val="24"/>
          <w:rtl/>
          <w:lang w:eastAsia="fr-FR"/>
        </w:rPr>
        <w:t xml:space="preserve"> نیست. صرفاً یا اساساً</w:t>
      </w:r>
      <w:r w:rsidRPr="003B0DAF">
        <w:rPr>
          <w:rFonts w:asciiTheme="majorBidi" w:eastAsia="Times New Roman" w:hAnsiTheme="majorBidi" w:cstheme="majorBidi" w:hint="cs"/>
          <w:sz w:val="24"/>
          <w:szCs w:val="24"/>
          <w:rtl/>
          <w:lang w:eastAsia="fr-FR"/>
        </w:rPr>
        <w:t xml:space="preserve"> به این </w:t>
      </w:r>
      <w:r>
        <w:rPr>
          <w:rFonts w:asciiTheme="majorBidi" w:eastAsia="Times New Roman" w:hAnsiTheme="majorBidi" w:cstheme="majorBidi" w:hint="cs"/>
          <w:sz w:val="24"/>
          <w:szCs w:val="24"/>
          <w:rtl/>
          <w:lang w:eastAsia="fr-FR"/>
        </w:rPr>
        <w:t xml:space="preserve">علت نیست که </w:t>
      </w:r>
      <w:r w:rsidRPr="00414737">
        <w:rPr>
          <w:rFonts w:asciiTheme="majorBidi" w:eastAsia="Times New Roman" w:hAnsiTheme="majorBidi" w:cstheme="majorBidi" w:hint="cs"/>
          <w:sz w:val="24"/>
          <w:szCs w:val="24"/>
          <w:rtl/>
          <w:lang w:eastAsia="fr-FR"/>
        </w:rPr>
        <w:t>«</w:t>
      </w:r>
      <w:r w:rsidRPr="00414737">
        <w:rPr>
          <w:rFonts w:asciiTheme="majorBidi" w:eastAsia="Times New Roman" w:hAnsiTheme="majorBidi" w:cstheme="majorBidi"/>
          <w:color w:val="000000"/>
          <w:sz w:val="24"/>
          <w:szCs w:val="24"/>
          <w:rtl/>
          <w:lang w:eastAsia="fr-FR"/>
        </w:rPr>
        <w:t>در سرمایه‌داری استبدادی ایران که پاسخش به کوچکترین صدای اعتراض سرکوب است، تحقق ابتدایی‌ترین مطالبات صنفی هم اجباراً از مسیر مبارزۀ سیاسی می‌گذرد</w:t>
      </w:r>
      <w:r>
        <w:rPr>
          <w:rFonts w:asciiTheme="majorBidi" w:eastAsia="Times New Roman" w:hAnsiTheme="majorBidi" w:cstheme="majorBidi" w:hint="cs"/>
          <w:sz w:val="24"/>
          <w:szCs w:val="24"/>
          <w:rtl/>
          <w:lang w:eastAsia="fr-FR"/>
        </w:rPr>
        <w:t xml:space="preserve">». حتی اگر حکومتی دموکراتیک در ایران برقرار می بود باز هم می بایست مبارزۀ سیاسی طبقۀ کارگر یکی از اساسی ترین مبارزات جامعه و طبقۀ کارگر را تشکیل دهد. مبارزۀ سیاسی طبقۀ کارگر، مبارزه ای واکنشی نیست و نباید </w:t>
      </w:r>
      <w:r w:rsidRPr="00AD7F35">
        <w:rPr>
          <w:rFonts w:asciiTheme="majorBidi" w:eastAsia="Times New Roman" w:hAnsiTheme="majorBidi" w:cstheme="majorBidi" w:hint="cs"/>
          <w:sz w:val="24"/>
          <w:szCs w:val="24"/>
          <w:u w:val="single"/>
          <w:rtl/>
          <w:lang w:eastAsia="fr-FR"/>
        </w:rPr>
        <w:t>صرفاً</w:t>
      </w:r>
      <w:r>
        <w:rPr>
          <w:rFonts w:asciiTheme="majorBidi" w:eastAsia="Times New Roman" w:hAnsiTheme="majorBidi" w:cstheme="majorBidi" w:hint="cs"/>
          <w:sz w:val="24"/>
          <w:szCs w:val="24"/>
          <w:rtl/>
          <w:lang w:eastAsia="fr-FR"/>
        </w:rPr>
        <w:t xml:space="preserve"> در واکنش به ستم ها و پایمال شدن حقوق کارگران و دیگر توده ها به راه افتد</w:t>
      </w:r>
      <w:r w:rsidRPr="00FC53DA">
        <w:rPr>
          <w:rFonts w:asciiTheme="majorBidi" w:eastAsia="Times New Roman" w:hAnsiTheme="majorBidi" w:cstheme="majorBidi" w:hint="cs"/>
          <w:color w:val="000000" w:themeColor="text1"/>
          <w:sz w:val="24"/>
          <w:szCs w:val="24"/>
          <w:rtl/>
          <w:lang w:eastAsia="fr-FR"/>
        </w:rPr>
        <w:t>،</w:t>
      </w:r>
      <w:r>
        <w:rPr>
          <w:rFonts w:asciiTheme="majorBidi" w:eastAsia="Times New Roman" w:hAnsiTheme="majorBidi" w:cstheme="majorBidi" w:hint="cs"/>
          <w:color w:val="FF0000"/>
          <w:sz w:val="24"/>
          <w:szCs w:val="24"/>
          <w:rtl/>
          <w:lang w:eastAsia="fr-FR"/>
        </w:rPr>
        <w:t xml:space="preserve"> </w:t>
      </w:r>
      <w:r w:rsidRPr="00AD7F35">
        <w:rPr>
          <w:rFonts w:asciiTheme="majorBidi" w:eastAsia="Times New Roman" w:hAnsiTheme="majorBidi" w:cstheme="majorBidi" w:hint="cs"/>
          <w:sz w:val="24"/>
          <w:szCs w:val="24"/>
          <w:rtl/>
          <w:lang w:eastAsia="fr-FR"/>
        </w:rPr>
        <w:t>بلکه</w:t>
      </w:r>
      <w:r>
        <w:rPr>
          <w:rFonts w:asciiTheme="majorBidi" w:eastAsia="Times New Roman" w:hAnsiTheme="majorBidi" w:cstheme="majorBidi" w:hint="cs"/>
          <w:sz w:val="24"/>
          <w:szCs w:val="24"/>
          <w:rtl/>
          <w:lang w:eastAsia="fr-FR"/>
        </w:rPr>
        <w:t xml:space="preserve"> باید به این مبارزه همچون روندی کنشی، مبارزه ای برای تغییر بنیادی جامعه و پی ریزی جامعه ای نو و جهانی نو نگریست.  </w:t>
      </w:r>
    </w:p>
    <w:p w:rsidR="001529A7" w:rsidRPr="008729E2"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6C7994">
        <w:rPr>
          <w:rFonts w:asciiTheme="majorBidi" w:eastAsia="Times New Roman" w:hAnsiTheme="majorBidi" w:cstheme="majorBidi" w:hint="cs"/>
          <w:sz w:val="24"/>
          <w:szCs w:val="24"/>
          <w:rtl/>
          <w:lang w:eastAsia="fr-FR"/>
        </w:rPr>
        <w:t xml:space="preserve">ندیدن علت اصلی یا یکی از علل اصلی ناکام ماندن جنبش </w:t>
      </w:r>
      <w:r>
        <w:rPr>
          <w:rFonts w:asciiTheme="majorBidi" w:eastAsia="Times New Roman" w:hAnsiTheme="majorBidi" w:cstheme="majorBidi" w:hint="cs"/>
          <w:sz w:val="24"/>
          <w:szCs w:val="24"/>
          <w:rtl/>
          <w:lang w:eastAsia="fr-FR"/>
        </w:rPr>
        <w:t>«</w:t>
      </w:r>
      <w:r w:rsidRPr="006C7994">
        <w:rPr>
          <w:rFonts w:asciiTheme="majorBidi" w:eastAsia="Times New Roman" w:hAnsiTheme="majorBidi" w:cstheme="majorBidi" w:hint="cs"/>
          <w:sz w:val="24"/>
          <w:szCs w:val="24"/>
          <w:rtl/>
          <w:lang w:eastAsia="fr-FR"/>
        </w:rPr>
        <w:t xml:space="preserve">زن، زندگی، </w:t>
      </w:r>
      <w:r>
        <w:rPr>
          <w:rFonts w:asciiTheme="majorBidi" w:eastAsia="Times New Roman" w:hAnsiTheme="majorBidi" w:cstheme="majorBidi" w:hint="cs"/>
          <w:sz w:val="24"/>
          <w:szCs w:val="24"/>
          <w:rtl/>
          <w:lang w:eastAsia="fr-FR"/>
        </w:rPr>
        <w:t>آ</w:t>
      </w:r>
      <w:r w:rsidRPr="006C7994">
        <w:rPr>
          <w:rFonts w:asciiTheme="majorBidi" w:eastAsia="Times New Roman" w:hAnsiTheme="majorBidi" w:cstheme="majorBidi" w:hint="cs"/>
          <w:sz w:val="24"/>
          <w:szCs w:val="24"/>
          <w:rtl/>
          <w:lang w:eastAsia="fr-FR"/>
        </w:rPr>
        <w:t>زادی</w:t>
      </w:r>
      <w:r>
        <w:rPr>
          <w:rFonts w:asciiTheme="majorBidi" w:eastAsia="Times New Roman" w:hAnsiTheme="majorBidi" w:cstheme="majorBidi" w:hint="cs"/>
          <w:sz w:val="24"/>
          <w:szCs w:val="24"/>
          <w:rtl/>
          <w:lang w:eastAsia="fr-FR"/>
        </w:rPr>
        <w:t>»</w:t>
      </w:r>
      <w:r w:rsidRPr="006C7994">
        <w:rPr>
          <w:rFonts w:asciiTheme="majorBidi" w:eastAsia="Times New Roman" w:hAnsiTheme="majorBidi" w:cstheme="majorBidi" w:hint="cs"/>
          <w:sz w:val="24"/>
          <w:szCs w:val="24"/>
          <w:rtl/>
          <w:lang w:eastAsia="fr-FR"/>
        </w:rPr>
        <w:t xml:space="preserve"> و دی</w:t>
      </w:r>
      <w:r>
        <w:rPr>
          <w:rFonts w:asciiTheme="majorBidi" w:eastAsia="Times New Roman" w:hAnsiTheme="majorBidi" w:cstheme="majorBidi" w:hint="cs"/>
          <w:sz w:val="24"/>
          <w:szCs w:val="24"/>
          <w:rtl/>
          <w:lang w:eastAsia="fr-FR"/>
        </w:rPr>
        <w:t>گ</w:t>
      </w:r>
      <w:r w:rsidRPr="006C7994">
        <w:rPr>
          <w:rFonts w:asciiTheme="majorBidi" w:eastAsia="Times New Roman" w:hAnsiTheme="majorBidi" w:cstheme="majorBidi" w:hint="cs"/>
          <w:sz w:val="24"/>
          <w:szCs w:val="24"/>
          <w:rtl/>
          <w:lang w:eastAsia="fr-FR"/>
        </w:rPr>
        <w:t>ر جنبش های مهم سال های اخیر ندیدن ضر</w:t>
      </w:r>
      <w:r>
        <w:rPr>
          <w:rFonts w:asciiTheme="majorBidi" w:eastAsia="Times New Roman" w:hAnsiTheme="majorBidi" w:cstheme="majorBidi" w:hint="cs"/>
          <w:sz w:val="24"/>
          <w:szCs w:val="24"/>
          <w:rtl/>
          <w:lang w:eastAsia="fr-FR"/>
        </w:rPr>
        <w:t>و</w:t>
      </w:r>
      <w:r w:rsidRPr="006C7994">
        <w:rPr>
          <w:rFonts w:asciiTheme="majorBidi" w:eastAsia="Times New Roman" w:hAnsiTheme="majorBidi" w:cstheme="majorBidi" w:hint="cs"/>
          <w:sz w:val="24"/>
          <w:szCs w:val="24"/>
          <w:rtl/>
          <w:lang w:eastAsia="fr-FR"/>
        </w:rPr>
        <w:t>رت مبارزۀ سیاسی طبقۀ کارگر (ورود طب</w:t>
      </w:r>
      <w:r>
        <w:rPr>
          <w:rFonts w:asciiTheme="majorBidi" w:eastAsia="Times New Roman" w:hAnsiTheme="majorBidi" w:cstheme="majorBidi" w:hint="cs"/>
          <w:sz w:val="24"/>
          <w:szCs w:val="24"/>
          <w:rtl/>
          <w:lang w:eastAsia="fr-FR"/>
        </w:rPr>
        <w:t>قۀ کارگر به عرصۀ مبارزۀ سیاسی برای دستیابی به</w:t>
      </w:r>
      <w:r w:rsidRPr="006C7994">
        <w:rPr>
          <w:rFonts w:asciiTheme="majorBidi" w:eastAsia="Times New Roman" w:hAnsiTheme="majorBidi" w:cstheme="majorBidi" w:hint="cs"/>
          <w:sz w:val="24"/>
          <w:szCs w:val="24"/>
          <w:rtl/>
          <w:lang w:eastAsia="fr-FR"/>
        </w:rPr>
        <w:t xml:space="preserve"> اهداف انقلابی فوری و </w:t>
      </w:r>
      <w:r w:rsidRPr="00915EED">
        <w:rPr>
          <w:rFonts w:asciiTheme="majorBidi" w:eastAsia="Times New Roman" w:hAnsiTheme="majorBidi" w:cstheme="majorBidi" w:hint="cs"/>
          <w:sz w:val="24"/>
          <w:szCs w:val="24"/>
          <w:rtl/>
          <w:lang w:eastAsia="fr-FR"/>
        </w:rPr>
        <w:t>اهداف</w:t>
      </w:r>
      <w:r w:rsidR="00915EED" w:rsidRPr="00915EED">
        <w:rPr>
          <w:rFonts w:asciiTheme="majorBidi" w:eastAsia="Times New Roman" w:hAnsiTheme="majorBidi" w:cstheme="majorBidi" w:hint="cs"/>
          <w:sz w:val="24"/>
          <w:szCs w:val="24"/>
          <w:rtl/>
          <w:lang w:eastAsia="fr-FR"/>
        </w:rPr>
        <w:t xml:space="preserve"> </w:t>
      </w:r>
      <w:r w:rsidRPr="00915EED">
        <w:rPr>
          <w:rFonts w:asciiTheme="majorBidi" w:eastAsia="Times New Roman" w:hAnsiTheme="majorBidi" w:cstheme="majorBidi" w:hint="cs"/>
          <w:sz w:val="24"/>
          <w:szCs w:val="24"/>
          <w:rtl/>
          <w:lang w:eastAsia="fr-FR"/>
        </w:rPr>
        <w:t>درازمدت</w:t>
      </w:r>
      <w:r w:rsidRPr="006C7994">
        <w:rPr>
          <w:rFonts w:asciiTheme="majorBidi" w:eastAsia="Times New Roman" w:hAnsiTheme="majorBidi" w:cstheme="majorBidi" w:hint="cs"/>
          <w:sz w:val="24"/>
          <w:szCs w:val="24"/>
          <w:rtl/>
          <w:lang w:eastAsia="fr-FR"/>
        </w:rPr>
        <w:t xml:space="preserve"> این طبقه)</w:t>
      </w:r>
      <w:r>
        <w:rPr>
          <w:rFonts w:asciiTheme="majorBidi" w:eastAsia="Times New Roman" w:hAnsiTheme="majorBidi" w:cstheme="majorBidi" w:hint="cs"/>
          <w:sz w:val="24"/>
          <w:szCs w:val="24"/>
          <w:rtl/>
          <w:lang w:eastAsia="fr-FR"/>
        </w:rPr>
        <w:t>، باعث شده</w:t>
      </w:r>
      <w:r w:rsidRPr="006C7994">
        <w:rPr>
          <w:rFonts w:asciiTheme="majorBidi" w:eastAsia="Times New Roman" w:hAnsiTheme="majorBidi" w:cstheme="majorBidi" w:hint="cs"/>
          <w:sz w:val="24"/>
          <w:szCs w:val="24"/>
          <w:rtl/>
          <w:lang w:eastAsia="fr-FR"/>
        </w:rPr>
        <w:t xml:space="preserve"> که کمیتۀ عمل بنویسد: «</w:t>
      </w:r>
      <w:r w:rsidRPr="006C7994">
        <w:rPr>
          <w:rFonts w:asciiTheme="majorBidi" w:eastAsia="Times New Roman" w:hAnsiTheme="majorBidi" w:cstheme="majorBidi"/>
          <w:sz w:val="24"/>
          <w:szCs w:val="24"/>
          <w:rtl/>
          <w:lang w:eastAsia="fr-FR"/>
        </w:rPr>
        <w:t>اما اینکه چرا این اعتصابات نمادین فراگیر نشد -</w:t>
      </w:r>
      <w:r>
        <w:rPr>
          <w:rFonts w:asciiTheme="majorBidi" w:eastAsia="Times New Roman" w:hAnsiTheme="majorBidi" w:cstheme="majorBidi" w:hint="cs"/>
          <w:sz w:val="24"/>
          <w:szCs w:val="24"/>
          <w:rtl/>
          <w:lang w:eastAsia="fr-FR"/>
        </w:rPr>
        <w:t xml:space="preserve"> </w:t>
      </w:r>
      <w:r w:rsidRPr="006C7994">
        <w:rPr>
          <w:rFonts w:asciiTheme="majorBidi" w:eastAsia="Times New Roman" w:hAnsiTheme="majorBidi" w:cstheme="majorBidi"/>
          <w:sz w:val="24"/>
          <w:szCs w:val="24"/>
          <w:rtl/>
          <w:lang w:eastAsia="fr-FR"/>
        </w:rPr>
        <w:t>و نتوانست چنین شکافی را تا مرحله اعتصاب عمومی پر کند</w:t>
      </w:r>
      <w:r w:rsidR="000151DE">
        <w:rPr>
          <w:rFonts w:asciiTheme="majorBidi" w:eastAsia="Times New Roman" w:hAnsiTheme="majorBidi" w:cstheme="majorBidi" w:hint="cs"/>
          <w:sz w:val="24"/>
          <w:szCs w:val="24"/>
          <w:rtl/>
          <w:lang w:eastAsia="fr-FR"/>
        </w:rPr>
        <w:t xml:space="preserve"> </w:t>
      </w:r>
      <w:r w:rsidRPr="006C7994">
        <w:rPr>
          <w:rFonts w:asciiTheme="majorBidi" w:eastAsia="Times New Roman" w:hAnsiTheme="majorBidi" w:cstheme="majorBidi"/>
          <w:sz w:val="24"/>
          <w:szCs w:val="24"/>
          <w:rtl/>
          <w:lang w:eastAsia="fr-FR"/>
        </w:rPr>
        <w:t xml:space="preserve">- به زعم ما بخشاً به همان معضل اولیه‌ای برمی‌گردد که در </w:t>
      </w:r>
      <w:r w:rsidRPr="008729E2">
        <w:rPr>
          <w:rFonts w:asciiTheme="majorBidi" w:eastAsia="Times New Roman" w:hAnsiTheme="majorBidi" w:cstheme="majorBidi"/>
          <w:sz w:val="24"/>
          <w:szCs w:val="24"/>
          <w:rtl/>
          <w:lang w:eastAsia="fr-FR"/>
        </w:rPr>
        <w:t>قسمت قبل اشاره کردیم: اینکه ذهنیت بخش زیادی از طبقه کارگر نسبت به افق این اعتراضات، کسب مطالبات مشخص در حوزه لغو حجاب اجباری بوده و نه یک انقلاب همه‌جانبه سیاسی و اقتصادی و اجتماعی</w:t>
      </w:r>
      <w:r w:rsidRPr="008729E2">
        <w:rPr>
          <w:rFonts w:asciiTheme="majorBidi" w:eastAsia="Times New Roman" w:hAnsiTheme="majorBidi" w:cstheme="majorBidi"/>
          <w:sz w:val="24"/>
          <w:szCs w:val="24"/>
          <w:lang w:eastAsia="fr-FR"/>
        </w:rPr>
        <w:t>.</w:t>
      </w:r>
      <w:r w:rsidRPr="008729E2">
        <w:rPr>
          <w:rFonts w:asciiTheme="majorBidi" w:eastAsia="Times New Roman" w:hAnsiTheme="majorBidi" w:cstheme="majorBidi" w:hint="cs"/>
          <w:sz w:val="24"/>
          <w:szCs w:val="24"/>
          <w:rtl/>
          <w:lang w:eastAsia="fr-FR"/>
        </w:rPr>
        <w:t xml:space="preserve">»  </w:t>
      </w:r>
    </w:p>
    <w:p w:rsidR="001529A7" w:rsidRPr="008729E2" w:rsidRDefault="001529A7" w:rsidP="00FC53DA">
      <w:pPr>
        <w:bidi/>
        <w:spacing w:after="131" w:line="360" w:lineRule="auto"/>
        <w:ind w:left="229"/>
        <w:jc w:val="both"/>
        <w:rPr>
          <w:rFonts w:asciiTheme="majorBidi" w:eastAsia="Times New Roman" w:hAnsiTheme="majorBidi" w:cstheme="majorBidi"/>
          <w:sz w:val="24"/>
          <w:szCs w:val="24"/>
          <w:rtl/>
          <w:lang w:eastAsia="fr-FR"/>
        </w:rPr>
      </w:pPr>
      <w:r w:rsidRPr="008729E2">
        <w:rPr>
          <w:rFonts w:asciiTheme="majorBidi" w:eastAsia="Times New Roman" w:hAnsiTheme="majorBidi" w:cstheme="majorBidi" w:hint="cs"/>
          <w:sz w:val="24"/>
          <w:szCs w:val="24"/>
          <w:rtl/>
          <w:lang w:eastAsia="fr-FR"/>
        </w:rPr>
        <w:lastRenderedPageBreak/>
        <w:t>کمیتۀ عمل بالاتر می گوید</w:t>
      </w:r>
      <w:r w:rsidRPr="007648F6">
        <w:rPr>
          <w:rFonts w:asciiTheme="majorBidi" w:eastAsia="Times New Roman" w:hAnsiTheme="majorBidi" w:cstheme="majorBidi" w:hint="cs"/>
          <w:color w:val="FF0000"/>
          <w:sz w:val="24"/>
          <w:szCs w:val="24"/>
          <w:rtl/>
          <w:lang w:eastAsia="fr-FR"/>
        </w:rPr>
        <w:t>:</w:t>
      </w:r>
      <w:r w:rsidRPr="008729E2">
        <w:rPr>
          <w:rFonts w:asciiTheme="majorBidi" w:eastAsia="Times New Roman" w:hAnsiTheme="majorBidi" w:cstheme="majorBidi" w:hint="cs"/>
          <w:sz w:val="24"/>
          <w:szCs w:val="24"/>
          <w:rtl/>
          <w:lang w:eastAsia="fr-FR"/>
        </w:rPr>
        <w:t xml:space="preserve"> «</w:t>
      </w:r>
      <w:r w:rsidRPr="008729E2">
        <w:rPr>
          <w:rFonts w:asciiTheme="majorBidi" w:eastAsia="Times New Roman" w:hAnsiTheme="majorBidi" w:cstheme="majorBidi"/>
          <w:sz w:val="24"/>
          <w:szCs w:val="24"/>
          <w:rtl/>
          <w:lang w:eastAsia="fr-FR"/>
        </w:rPr>
        <w:t>ذهنیت بخش‌های نه چندان کمی از توده مردم در نگاه به این اعتراضات، حائز چنین برداشت‌های جامع‌نگری</w:t>
      </w:r>
      <w:r w:rsidRPr="008729E2">
        <w:rPr>
          <w:rFonts w:asciiTheme="majorBidi" w:eastAsia="Times New Roman" w:hAnsiTheme="majorBidi" w:cstheme="majorBidi" w:hint="cs"/>
          <w:sz w:val="24"/>
          <w:szCs w:val="24"/>
          <w:rtl/>
          <w:lang w:eastAsia="fr-FR"/>
        </w:rPr>
        <w:t xml:space="preserve"> [یعنی تغییرات جامع سیاسی، اجتماعی و اقتصادی] نبود</w:t>
      </w:r>
      <w:r w:rsidR="00FC53DA">
        <w:rPr>
          <w:rFonts w:asciiTheme="majorBidi" w:eastAsia="Times New Roman" w:hAnsiTheme="majorBidi" w:cstheme="majorBidi"/>
          <w:sz w:val="24"/>
          <w:szCs w:val="24"/>
          <w:rtl/>
          <w:lang w:eastAsia="fr-FR"/>
        </w:rPr>
        <w:t>.</w:t>
      </w:r>
      <w:r w:rsidRPr="008729E2">
        <w:rPr>
          <w:rFonts w:asciiTheme="majorBidi" w:eastAsia="Times New Roman" w:hAnsiTheme="majorBidi" w:cstheme="majorBidi" w:hint="cs"/>
          <w:sz w:val="24"/>
          <w:szCs w:val="24"/>
          <w:rtl/>
          <w:lang w:eastAsia="fr-FR"/>
        </w:rPr>
        <w:t>» از دید کمیتۀ عمل، از آنجا که اکثریت کارگران، جنبش «زن، زندگی،</w:t>
      </w:r>
      <w:r w:rsidRPr="003B0DAF">
        <w:rPr>
          <w:rFonts w:asciiTheme="majorBidi" w:eastAsia="Times New Roman" w:hAnsiTheme="majorBidi" w:cstheme="majorBidi" w:hint="cs"/>
          <w:sz w:val="24"/>
          <w:szCs w:val="24"/>
          <w:rtl/>
          <w:lang w:eastAsia="fr-FR"/>
        </w:rPr>
        <w:t xml:space="preserve"> آزادی</w:t>
      </w:r>
      <w:r w:rsidRPr="008729E2">
        <w:rPr>
          <w:rFonts w:asciiTheme="majorBidi" w:eastAsia="Times New Roman" w:hAnsiTheme="majorBidi" w:cstheme="majorBidi" w:hint="cs"/>
          <w:sz w:val="24"/>
          <w:szCs w:val="24"/>
          <w:rtl/>
          <w:lang w:eastAsia="fr-FR"/>
        </w:rPr>
        <w:t xml:space="preserve">» را «یک انقلاب همه جانبۀ سیاسی، اقتصادی و اجتماعی» نمی دیدند بلکه افق آن را «کسب مطالبات مشخص در حوزۀ لغو حجاب اجباری» تصور می کردند، در این جنبش شرکت وسیع نداشتند. </w:t>
      </w:r>
      <w:r>
        <w:rPr>
          <w:rFonts w:asciiTheme="majorBidi" w:eastAsia="Times New Roman" w:hAnsiTheme="majorBidi" w:cstheme="majorBidi" w:hint="cs"/>
          <w:sz w:val="24"/>
          <w:szCs w:val="24"/>
          <w:rtl/>
          <w:lang w:eastAsia="fr-FR"/>
        </w:rPr>
        <w:t>«</w:t>
      </w:r>
      <w:r w:rsidRPr="008729E2">
        <w:rPr>
          <w:rFonts w:asciiTheme="majorBidi" w:eastAsia="Times New Roman" w:hAnsiTheme="majorBidi" w:cstheme="majorBidi" w:hint="cs"/>
          <w:sz w:val="24"/>
          <w:szCs w:val="24"/>
          <w:rtl/>
          <w:lang w:eastAsia="fr-FR"/>
        </w:rPr>
        <w:t>کمیتۀ عمل</w:t>
      </w:r>
      <w:r>
        <w:rPr>
          <w:rFonts w:asciiTheme="majorBidi" w:eastAsia="Times New Roman" w:hAnsiTheme="majorBidi" w:cstheme="majorBidi" w:hint="cs"/>
          <w:sz w:val="24"/>
          <w:szCs w:val="24"/>
          <w:rtl/>
          <w:lang w:eastAsia="fr-FR"/>
        </w:rPr>
        <w:t>»</w:t>
      </w:r>
      <w:r w:rsidRPr="008729E2">
        <w:rPr>
          <w:rFonts w:asciiTheme="majorBidi" w:eastAsia="Times New Roman" w:hAnsiTheme="majorBidi" w:cstheme="majorBidi" w:hint="cs"/>
          <w:sz w:val="24"/>
          <w:szCs w:val="24"/>
          <w:rtl/>
          <w:lang w:eastAsia="fr-FR"/>
        </w:rPr>
        <w:t xml:space="preserve"> دلایل و شواهدی نشان نداده است که نشان دهد کارگران یا اکثریتشان چگونه فکر می کردند، اصولا یافتن شواهدی مبنی بر اینکه ذهنیت کارگران چگونه </w:t>
      </w:r>
      <w:r>
        <w:rPr>
          <w:rFonts w:asciiTheme="majorBidi" w:eastAsia="Times New Roman" w:hAnsiTheme="majorBidi" w:cstheme="majorBidi" w:hint="cs"/>
          <w:sz w:val="24"/>
          <w:szCs w:val="24"/>
          <w:rtl/>
          <w:lang w:eastAsia="fr-FR"/>
        </w:rPr>
        <w:t>است، اگر ناممکن نباشد بسیار دشو</w:t>
      </w:r>
      <w:r w:rsidRPr="008729E2">
        <w:rPr>
          <w:rFonts w:asciiTheme="majorBidi" w:eastAsia="Times New Roman" w:hAnsiTheme="majorBidi" w:cstheme="majorBidi" w:hint="cs"/>
          <w:sz w:val="24"/>
          <w:szCs w:val="24"/>
          <w:rtl/>
          <w:lang w:eastAsia="fr-FR"/>
        </w:rPr>
        <w:t>ار است. بدین سان نتی</w:t>
      </w:r>
      <w:r>
        <w:rPr>
          <w:rFonts w:asciiTheme="majorBidi" w:eastAsia="Times New Roman" w:hAnsiTheme="majorBidi" w:cstheme="majorBidi" w:hint="cs"/>
          <w:sz w:val="24"/>
          <w:szCs w:val="24"/>
          <w:rtl/>
          <w:lang w:eastAsia="fr-FR"/>
        </w:rPr>
        <w:t>جه گیری کمیتۀ عمل بر اساس یک فرض غیر بدیهی و یا اث</w:t>
      </w:r>
      <w:r w:rsidRPr="008729E2">
        <w:rPr>
          <w:rFonts w:asciiTheme="majorBidi" w:eastAsia="Times New Roman" w:hAnsiTheme="majorBidi" w:cstheme="majorBidi" w:hint="cs"/>
          <w:sz w:val="24"/>
          <w:szCs w:val="24"/>
          <w:rtl/>
          <w:lang w:eastAsia="fr-FR"/>
        </w:rPr>
        <w:t xml:space="preserve">بات نشده است. اما برای یک لحظه فرض کنیم که فرض کمیتۀ عمل درست باشد. در آن صورت اگر کارگران یا اکثریتشان بر این باور می بودند که جنبش </w:t>
      </w:r>
      <w:r>
        <w:rPr>
          <w:rFonts w:asciiTheme="majorBidi" w:eastAsia="Times New Roman" w:hAnsiTheme="majorBidi" w:cstheme="majorBidi" w:hint="cs"/>
          <w:sz w:val="24"/>
          <w:szCs w:val="24"/>
          <w:rtl/>
          <w:lang w:eastAsia="fr-FR"/>
        </w:rPr>
        <w:t>«</w:t>
      </w:r>
      <w:r w:rsidRPr="008729E2">
        <w:rPr>
          <w:rFonts w:asciiTheme="majorBidi" w:eastAsia="Times New Roman" w:hAnsiTheme="majorBidi" w:cstheme="majorBidi" w:hint="cs"/>
          <w:sz w:val="24"/>
          <w:szCs w:val="24"/>
          <w:rtl/>
          <w:lang w:eastAsia="fr-FR"/>
        </w:rPr>
        <w:t>زن، زندگی، آزادی</w:t>
      </w:r>
      <w:r>
        <w:rPr>
          <w:rFonts w:asciiTheme="majorBidi" w:eastAsia="Times New Roman" w:hAnsiTheme="majorBidi" w:cstheme="majorBidi" w:hint="cs"/>
          <w:sz w:val="24"/>
          <w:szCs w:val="24"/>
          <w:rtl/>
          <w:lang w:eastAsia="fr-FR"/>
        </w:rPr>
        <w:t>»</w:t>
      </w:r>
      <w:r w:rsidRPr="008729E2">
        <w:rPr>
          <w:rFonts w:asciiTheme="majorBidi" w:eastAsia="Times New Roman" w:hAnsiTheme="majorBidi" w:cstheme="majorBidi" w:hint="cs"/>
          <w:sz w:val="24"/>
          <w:szCs w:val="24"/>
          <w:rtl/>
          <w:lang w:eastAsia="fr-FR"/>
        </w:rPr>
        <w:t xml:space="preserve"> یک انقلاب همه جانبۀ سیاسی، اقتصادی </w:t>
      </w:r>
      <w:r>
        <w:rPr>
          <w:rFonts w:asciiTheme="majorBidi" w:eastAsia="Times New Roman" w:hAnsiTheme="majorBidi" w:cstheme="majorBidi" w:hint="cs"/>
          <w:sz w:val="24"/>
          <w:szCs w:val="24"/>
          <w:rtl/>
          <w:lang w:eastAsia="fr-FR"/>
        </w:rPr>
        <w:t xml:space="preserve">و اجتماعی </w:t>
      </w:r>
      <w:r w:rsidRPr="006C2D6E">
        <w:rPr>
          <w:rFonts w:asciiTheme="majorBidi" w:eastAsia="Times New Roman" w:hAnsiTheme="majorBidi" w:cstheme="majorBidi" w:hint="cs"/>
          <w:sz w:val="24"/>
          <w:szCs w:val="24"/>
          <w:rtl/>
          <w:lang w:eastAsia="fr-FR"/>
        </w:rPr>
        <w:t>است در آن</w:t>
      </w:r>
      <w:r>
        <w:rPr>
          <w:rFonts w:asciiTheme="majorBidi" w:eastAsia="Times New Roman" w:hAnsiTheme="majorBidi" w:cstheme="majorBidi" w:hint="cs"/>
          <w:sz w:val="24"/>
          <w:szCs w:val="24"/>
          <w:rtl/>
          <w:lang w:eastAsia="fr-FR"/>
        </w:rPr>
        <w:t xml:space="preserve"> شرکت می کردن</w:t>
      </w:r>
      <w:r w:rsidRPr="008729E2">
        <w:rPr>
          <w:rFonts w:asciiTheme="majorBidi" w:eastAsia="Times New Roman" w:hAnsiTheme="majorBidi" w:cstheme="majorBidi" w:hint="cs"/>
          <w:sz w:val="24"/>
          <w:szCs w:val="24"/>
          <w:rtl/>
          <w:lang w:eastAsia="fr-FR"/>
        </w:rPr>
        <w:t xml:space="preserve">د! چنین فرضی کارگران را در حد توده ای که دیگران باید شرایط مبارزه اش را فراهم کنند یا در سطح توده ای «حاضرخور» پائین می آورد. وقتی که ما از </w:t>
      </w:r>
      <w:r w:rsidRPr="003C78CB">
        <w:rPr>
          <w:rFonts w:asciiTheme="majorBidi" w:eastAsia="Times New Roman" w:hAnsiTheme="majorBidi" w:cstheme="majorBidi" w:hint="cs"/>
          <w:sz w:val="24"/>
          <w:szCs w:val="24"/>
          <w:u w:val="single"/>
          <w:rtl/>
          <w:lang w:eastAsia="fr-FR"/>
        </w:rPr>
        <w:t>ضرورت مبارزۀ سیاسی مستقل طبقۀ کارگر</w:t>
      </w:r>
      <w:r w:rsidRPr="008729E2">
        <w:rPr>
          <w:rFonts w:asciiTheme="majorBidi" w:eastAsia="Times New Roman" w:hAnsiTheme="majorBidi" w:cstheme="majorBidi" w:hint="cs"/>
          <w:sz w:val="24"/>
          <w:szCs w:val="24"/>
          <w:rtl/>
          <w:lang w:eastAsia="fr-FR"/>
        </w:rPr>
        <w:t xml:space="preserve"> حرف می زنیم، مبارزه ای که مستلزم کار تئوریک، سیاسی و تشکیلاتی دائمی و پیگیر </w:t>
      </w:r>
      <w:r w:rsidR="00FC53DA">
        <w:rPr>
          <w:rFonts w:asciiTheme="majorBidi" w:eastAsia="Times New Roman" w:hAnsiTheme="majorBidi" w:cstheme="majorBidi" w:hint="cs"/>
          <w:sz w:val="24"/>
          <w:szCs w:val="24"/>
          <w:rtl/>
          <w:lang w:eastAsia="fr-FR"/>
        </w:rPr>
        <w:t>-</w:t>
      </w:r>
      <w:r w:rsidRPr="008729E2">
        <w:rPr>
          <w:rFonts w:asciiTheme="majorBidi" w:eastAsia="Times New Roman" w:hAnsiTheme="majorBidi" w:cstheme="majorBidi" w:hint="cs"/>
          <w:sz w:val="24"/>
          <w:szCs w:val="24"/>
          <w:rtl/>
          <w:lang w:eastAsia="fr-FR"/>
        </w:rPr>
        <w:t xml:space="preserve"> از جمله و بویژه تلاش در راه ای</w:t>
      </w:r>
      <w:r w:rsidR="002427CB">
        <w:rPr>
          <w:rFonts w:asciiTheme="majorBidi" w:eastAsia="Times New Roman" w:hAnsiTheme="majorBidi" w:cstheme="majorBidi" w:hint="cs"/>
          <w:sz w:val="24"/>
          <w:szCs w:val="24"/>
          <w:rtl/>
          <w:lang w:eastAsia="fr-FR"/>
        </w:rPr>
        <w:t>ج</w:t>
      </w:r>
      <w:r w:rsidRPr="008729E2">
        <w:rPr>
          <w:rFonts w:asciiTheme="majorBidi" w:eastAsia="Times New Roman" w:hAnsiTheme="majorBidi" w:cstheme="majorBidi" w:hint="cs"/>
          <w:sz w:val="24"/>
          <w:szCs w:val="24"/>
          <w:rtl/>
          <w:lang w:eastAsia="fr-FR"/>
        </w:rPr>
        <w:t>اد</w:t>
      </w:r>
      <w:r w:rsidR="002427CB">
        <w:rPr>
          <w:rFonts w:asciiTheme="majorBidi" w:eastAsia="Times New Roman" w:hAnsiTheme="majorBidi" w:cstheme="majorBidi" w:hint="cs"/>
          <w:sz w:val="24"/>
          <w:szCs w:val="24"/>
          <w:rtl/>
          <w:lang w:eastAsia="fr-FR"/>
        </w:rPr>
        <w:t xml:space="preserve"> </w:t>
      </w:r>
      <w:r w:rsidRPr="008729E2">
        <w:rPr>
          <w:rFonts w:asciiTheme="majorBidi" w:eastAsia="Times New Roman" w:hAnsiTheme="majorBidi" w:cstheme="majorBidi" w:hint="cs"/>
          <w:sz w:val="24"/>
          <w:szCs w:val="24"/>
          <w:rtl/>
          <w:lang w:eastAsia="fr-FR"/>
        </w:rPr>
        <w:t xml:space="preserve">هسته های انقلابی در درون کارگران است </w:t>
      </w:r>
      <w:r w:rsidR="00FC53DA">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w:t>
      </w:r>
      <w:r w:rsidRPr="00AD7F35">
        <w:rPr>
          <w:rFonts w:asciiTheme="majorBidi" w:eastAsia="Times New Roman" w:hAnsiTheme="majorBidi" w:cstheme="majorBidi" w:hint="cs"/>
          <w:sz w:val="24"/>
          <w:szCs w:val="24"/>
          <w:rtl/>
          <w:lang w:eastAsia="fr-FR"/>
        </w:rPr>
        <w:t>دقیقاً مرزبندی با</w:t>
      </w:r>
      <w:r w:rsidRPr="008729E2">
        <w:rPr>
          <w:rFonts w:asciiTheme="majorBidi" w:eastAsia="Times New Roman" w:hAnsiTheme="majorBidi" w:cstheme="majorBidi" w:hint="cs"/>
          <w:sz w:val="24"/>
          <w:szCs w:val="24"/>
          <w:rtl/>
          <w:lang w:eastAsia="fr-FR"/>
        </w:rPr>
        <w:t xml:space="preserve"> چنین بینش نیابتی و یا حاضر خورانه است. بی تردید کارگران نسبت به جنبش های دیگر طبقات و به طور کلی نسبت به جنبش های </w:t>
      </w:r>
      <w:r w:rsidRPr="00AD7F35">
        <w:rPr>
          <w:rFonts w:asciiTheme="majorBidi" w:eastAsia="Times New Roman" w:hAnsiTheme="majorBidi" w:cstheme="majorBidi" w:hint="cs"/>
          <w:sz w:val="24"/>
          <w:szCs w:val="24"/>
          <w:rtl/>
          <w:lang w:eastAsia="fr-FR"/>
        </w:rPr>
        <w:t>اجتماعی نباید</w:t>
      </w:r>
      <w:r>
        <w:rPr>
          <w:rFonts w:asciiTheme="majorBidi" w:eastAsia="Times New Roman" w:hAnsiTheme="majorBidi" w:cstheme="majorBidi" w:hint="cs"/>
          <w:color w:val="FF0000"/>
          <w:sz w:val="24"/>
          <w:szCs w:val="24"/>
          <w:rtl/>
          <w:lang w:eastAsia="fr-FR"/>
        </w:rPr>
        <w:t xml:space="preserve"> </w:t>
      </w:r>
      <w:r w:rsidRPr="008729E2">
        <w:rPr>
          <w:rFonts w:asciiTheme="majorBidi" w:eastAsia="Times New Roman" w:hAnsiTheme="majorBidi" w:cstheme="majorBidi" w:hint="cs"/>
          <w:sz w:val="24"/>
          <w:szCs w:val="24"/>
          <w:rtl/>
          <w:lang w:eastAsia="fr-FR"/>
        </w:rPr>
        <w:t xml:space="preserve">بی اعتنا باشند اما دخالت آنها در این جنبش ها براساس منافع ویژۀ طبقاتی و سیاست ویژۀ خود کارگران </w:t>
      </w:r>
      <w:r>
        <w:rPr>
          <w:rFonts w:asciiTheme="majorBidi" w:eastAsia="Times New Roman" w:hAnsiTheme="majorBidi" w:cstheme="majorBidi" w:hint="cs"/>
          <w:sz w:val="24"/>
          <w:szCs w:val="24"/>
          <w:rtl/>
          <w:lang w:eastAsia="fr-FR"/>
        </w:rPr>
        <w:t xml:space="preserve">و در نتیجه ابتکار خود کارگران </w:t>
      </w:r>
      <w:r w:rsidRPr="008729E2">
        <w:rPr>
          <w:rFonts w:asciiTheme="majorBidi" w:eastAsia="Times New Roman" w:hAnsiTheme="majorBidi" w:cstheme="majorBidi" w:hint="cs"/>
          <w:sz w:val="24"/>
          <w:szCs w:val="24"/>
          <w:rtl/>
          <w:lang w:eastAsia="fr-FR"/>
        </w:rPr>
        <w:t xml:space="preserve">باید باشد. </w:t>
      </w:r>
    </w:p>
    <w:p w:rsidR="001529A7" w:rsidRDefault="001529A7" w:rsidP="00FC53DA">
      <w:pPr>
        <w:bidi/>
        <w:spacing w:after="131" w:line="360" w:lineRule="auto"/>
        <w:ind w:left="229"/>
        <w:jc w:val="both"/>
        <w:rPr>
          <w:rFonts w:asciiTheme="majorBidi" w:eastAsia="Times New Roman" w:hAnsiTheme="majorBidi" w:cstheme="majorBidi"/>
          <w:sz w:val="24"/>
          <w:szCs w:val="24"/>
          <w:lang w:eastAsia="fr-FR"/>
        </w:rPr>
      </w:pPr>
      <w:r w:rsidRPr="008729E2">
        <w:rPr>
          <w:rFonts w:asciiTheme="majorBidi" w:eastAsia="Times New Roman" w:hAnsiTheme="majorBidi" w:cstheme="majorBidi" w:hint="cs"/>
          <w:sz w:val="24"/>
          <w:szCs w:val="24"/>
          <w:rtl/>
          <w:lang w:eastAsia="fr-FR"/>
        </w:rPr>
        <w:t xml:space="preserve">واقعیت این است که حتی اگر کارگران در این جنبش شرکت می کردند و از خواست های آن حمایت به عمل می آوردند، این هنوز به معنی مبارزۀ سیاسی </w:t>
      </w:r>
      <w:r>
        <w:rPr>
          <w:rFonts w:asciiTheme="majorBidi" w:eastAsia="Times New Roman" w:hAnsiTheme="majorBidi" w:cstheme="majorBidi" w:hint="cs"/>
          <w:sz w:val="24"/>
          <w:szCs w:val="24"/>
          <w:rtl/>
          <w:lang w:eastAsia="fr-FR"/>
        </w:rPr>
        <w:t xml:space="preserve">مستقل </w:t>
      </w:r>
      <w:r w:rsidR="002141F5">
        <w:rPr>
          <w:rFonts w:asciiTheme="majorBidi" w:eastAsia="Times New Roman" w:hAnsiTheme="majorBidi" w:cstheme="majorBidi" w:hint="cs"/>
          <w:sz w:val="24"/>
          <w:szCs w:val="24"/>
          <w:rtl/>
          <w:lang w:eastAsia="fr-FR"/>
        </w:rPr>
        <w:t xml:space="preserve">خود </w:t>
      </w:r>
      <w:r w:rsidRPr="008729E2">
        <w:rPr>
          <w:rFonts w:asciiTheme="majorBidi" w:eastAsia="Times New Roman" w:hAnsiTheme="majorBidi" w:cstheme="majorBidi" w:hint="cs"/>
          <w:sz w:val="24"/>
          <w:szCs w:val="24"/>
          <w:rtl/>
          <w:lang w:eastAsia="fr-FR"/>
        </w:rPr>
        <w:t>طبقۀ کارگر نم</w:t>
      </w:r>
      <w:r>
        <w:rPr>
          <w:rFonts w:asciiTheme="majorBidi" w:eastAsia="Times New Roman" w:hAnsiTheme="majorBidi" w:cstheme="majorBidi" w:hint="cs"/>
          <w:sz w:val="24"/>
          <w:szCs w:val="24"/>
          <w:rtl/>
          <w:lang w:eastAsia="fr-FR"/>
        </w:rPr>
        <w:t xml:space="preserve">ی بود. </w:t>
      </w:r>
      <w:r w:rsidRPr="002869FC">
        <w:rPr>
          <w:rFonts w:asciiTheme="majorBidi" w:eastAsia="Times New Roman" w:hAnsiTheme="majorBidi" w:cstheme="majorBidi" w:hint="cs"/>
          <w:sz w:val="24"/>
          <w:szCs w:val="24"/>
          <w:u w:val="single"/>
          <w:rtl/>
          <w:lang w:eastAsia="fr-FR"/>
        </w:rPr>
        <w:t>مبارزۀ سیاسی طبقۀ کارگر را خود این طبقه پی ریزی می کند</w:t>
      </w:r>
      <w:r>
        <w:rPr>
          <w:rFonts w:asciiTheme="majorBidi" w:eastAsia="Times New Roman" w:hAnsiTheme="majorBidi" w:cstheme="majorBidi" w:hint="cs"/>
          <w:sz w:val="24"/>
          <w:szCs w:val="24"/>
          <w:rtl/>
          <w:lang w:eastAsia="fr-FR"/>
        </w:rPr>
        <w:t>،</w:t>
      </w:r>
      <w:r w:rsidRPr="008729E2">
        <w:rPr>
          <w:rFonts w:asciiTheme="majorBidi" w:eastAsia="Times New Roman" w:hAnsiTheme="majorBidi" w:cstheme="majorBidi" w:hint="cs"/>
          <w:sz w:val="24"/>
          <w:szCs w:val="24"/>
          <w:rtl/>
          <w:lang w:eastAsia="fr-FR"/>
        </w:rPr>
        <w:t xml:space="preserve"> سازمان می دهد و به پیش می برد. اما این </w:t>
      </w:r>
      <w:r w:rsidR="00FC53DA">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همان گونه که گفته شد - </w:t>
      </w:r>
      <w:r w:rsidRPr="008729E2">
        <w:rPr>
          <w:rFonts w:asciiTheme="majorBidi" w:eastAsia="Times New Roman" w:hAnsiTheme="majorBidi" w:cstheme="majorBidi" w:hint="cs"/>
          <w:sz w:val="24"/>
          <w:szCs w:val="24"/>
          <w:rtl/>
          <w:lang w:eastAsia="fr-FR"/>
        </w:rPr>
        <w:t>به معنی بی اعتنائی به جنبش ها و اعتراضات انقلابی طبقات و یا لایه های دیگر اجتماعی نیست. طبقۀ کارگر با حمایت خود از خواست های بحق این جنبش</w:t>
      </w:r>
      <w:r>
        <w:rPr>
          <w:rFonts w:asciiTheme="majorBidi" w:eastAsia="Times New Roman" w:hAnsiTheme="majorBidi" w:cstheme="majorBidi" w:hint="cs"/>
          <w:sz w:val="24"/>
          <w:szCs w:val="24"/>
          <w:rtl/>
          <w:lang w:eastAsia="fr-FR"/>
        </w:rPr>
        <w:t xml:space="preserve"> ها</w:t>
      </w:r>
      <w:r w:rsidRPr="008729E2">
        <w:rPr>
          <w:rFonts w:asciiTheme="majorBidi" w:eastAsia="Times New Roman" w:hAnsiTheme="majorBidi" w:cstheme="majorBidi" w:hint="cs"/>
          <w:sz w:val="24"/>
          <w:szCs w:val="24"/>
          <w:rtl/>
          <w:lang w:eastAsia="fr-FR"/>
        </w:rPr>
        <w:t xml:space="preserve"> و با</w:t>
      </w:r>
      <w:r w:rsidR="00FB5A08">
        <w:rPr>
          <w:rFonts w:asciiTheme="majorBidi" w:eastAsia="Times New Roman" w:hAnsiTheme="majorBidi" w:cstheme="majorBidi" w:hint="cs"/>
          <w:sz w:val="24"/>
          <w:szCs w:val="24"/>
          <w:rtl/>
          <w:lang w:eastAsia="fr-FR"/>
        </w:rPr>
        <w:t xml:space="preserve"> </w:t>
      </w:r>
      <w:r w:rsidRPr="008729E2">
        <w:rPr>
          <w:rFonts w:asciiTheme="majorBidi" w:eastAsia="Times New Roman" w:hAnsiTheme="majorBidi" w:cstheme="majorBidi" w:hint="cs"/>
          <w:sz w:val="24"/>
          <w:szCs w:val="24"/>
          <w:rtl/>
          <w:lang w:eastAsia="fr-FR"/>
        </w:rPr>
        <w:t>شرکت در آن</w:t>
      </w:r>
      <w:r>
        <w:rPr>
          <w:rFonts w:asciiTheme="majorBidi" w:eastAsia="Times New Roman" w:hAnsiTheme="majorBidi" w:cstheme="majorBidi" w:hint="cs"/>
          <w:sz w:val="24"/>
          <w:szCs w:val="24"/>
          <w:rtl/>
          <w:lang w:eastAsia="fr-FR"/>
        </w:rPr>
        <w:t>ها</w:t>
      </w:r>
      <w:r w:rsidRPr="008729E2">
        <w:rPr>
          <w:rFonts w:asciiTheme="majorBidi" w:eastAsia="Times New Roman" w:hAnsiTheme="majorBidi" w:cstheme="majorBidi" w:hint="cs"/>
          <w:sz w:val="24"/>
          <w:szCs w:val="24"/>
          <w:rtl/>
          <w:lang w:eastAsia="fr-FR"/>
        </w:rPr>
        <w:t xml:space="preserve"> براساس دید و سیاست خود</w:t>
      </w:r>
      <w:r>
        <w:rPr>
          <w:rFonts w:asciiTheme="majorBidi" w:eastAsia="Times New Roman" w:hAnsiTheme="majorBidi" w:cstheme="majorBidi" w:hint="cs"/>
          <w:sz w:val="24"/>
          <w:szCs w:val="24"/>
          <w:rtl/>
          <w:lang w:eastAsia="fr-FR"/>
        </w:rPr>
        <w:t>،</w:t>
      </w:r>
      <w:r w:rsidRPr="008729E2">
        <w:rPr>
          <w:rFonts w:asciiTheme="majorBidi" w:eastAsia="Times New Roman" w:hAnsiTheme="majorBidi" w:cstheme="majorBidi" w:hint="cs"/>
          <w:sz w:val="24"/>
          <w:szCs w:val="24"/>
          <w:rtl/>
          <w:lang w:eastAsia="fr-FR"/>
        </w:rPr>
        <w:t xml:space="preserve"> و نه دنباله روی از جنبش، می تواند و باید برآن اثر بگذارد و آن را تکامل و تعالی بخشد</w:t>
      </w:r>
      <w:r>
        <w:rPr>
          <w:rFonts w:asciiTheme="majorBidi" w:eastAsia="Times New Roman" w:hAnsiTheme="majorBidi" w:cstheme="majorBidi" w:hint="cs"/>
          <w:sz w:val="24"/>
          <w:szCs w:val="24"/>
          <w:rtl/>
          <w:lang w:eastAsia="fr-FR"/>
        </w:rPr>
        <w:t>، همچنین می تواند و باید از جنبش های دیگر بیاموزد</w:t>
      </w:r>
      <w:r w:rsidRPr="00404E23">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w:t>
      </w:r>
    </w:p>
    <w:p w:rsidR="001529A7" w:rsidRPr="00256D17" w:rsidRDefault="001529A7" w:rsidP="001529A7">
      <w:pPr>
        <w:bidi/>
        <w:spacing w:after="131" w:line="360" w:lineRule="auto"/>
        <w:ind w:left="229"/>
        <w:jc w:val="both"/>
        <w:rPr>
          <w:rFonts w:asciiTheme="majorBidi" w:eastAsia="Times New Roman" w:hAnsiTheme="majorBidi" w:cstheme="majorBidi"/>
          <w:sz w:val="24"/>
          <w:szCs w:val="24"/>
          <w:rtl/>
          <w:lang w:eastAsia="fr-FR" w:bidi="fa-IR"/>
        </w:rPr>
      </w:pPr>
      <w:r w:rsidRPr="00256D17">
        <w:rPr>
          <w:rFonts w:asciiTheme="majorBidi" w:eastAsia="Times New Roman" w:hAnsiTheme="majorBidi" w:cstheme="majorBidi" w:hint="cs"/>
          <w:sz w:val="24"/>
          <w:szCs w:val="24"/>
          <w:rtl/>
          <w:lang w:eastAsia="fr-FR" w:bidi="fa-IR"/>
        </w:rPr>
        <w:t xml:space="preserve">در موضوع مبارزۀ سیاسی طبقۀ کارگر باید با دو گرایش نادرست مرزبندی داشت: </w:t>
      </w:r>
      <w:r w:rsidRPr="00256D17">
        <w:rPr>
          <w:rFonts w:asciiTheme="majorBidi" w:eastAsia="Times New Roman" w:hAnsiTheme="majorBidi" w:cstheme="majorBidi" w:hint="cs"/>
          <w:b/>
          <w:bCs/>
          <w:sz w:val="24"/>
          <w:szCs w:val="24"/>
          <w:rtl/>
          <w:lang w:eastAsia="fr-FR" w:bidi="fa-IR"/>
        </w:rPr>
        <w:t>گرایش نخست</w:t>
      </w:r>
      <w:r w:rsidRPr="00256D17">
        <w:rPr>
          <w:rFonts w:asciiTheme="majorBidi" w:eastAsia="Times New Roman" w:hAnsiTheme="majorBidi" w:cstheme="majorBidi" w:hint="cs"/>
          <w:sz w:val="24"/>
          <w:szCs w:val="24"/>
          <w:rtl/>
          <w:lang w:eastAsia="fr-FR" w:bidi="fa-IR"/>
        </w:rPr>
        <w:t>، تکیه اش بر سیاسی شدن کارگران در مفهوم عام کلمه یعنی روی آوردن کارگران به «مبارزۀ سیاسی به طورکلی» است و نه الزاما درگیرشدن کارگران با سیاست ویژۀ طبقۀ خود: یعنی سیاستی که هدف اصلی آن را آزادی طبقۀ کارگر و کل جامعه از سلطۀ سرمایه داری و نظام طبقاتی به طور کلی تشکیل می دهد. این گرایش بویژه با ارجاع یک جانبه (یا دست کم غیر همه جانبه) و</w:t>
      </w:r>
      <w:r w:rsidR="0022675E">
        <w:rPr>
          <w:rFonts w:asciiTheme="majorBidi" w:eastAsia="Times New Roman" w:hAnsiTheme="majorBidi" w:cstheme="majorBidi" w:hint="cs"/>
          <w:sz w:val="24"/>
          <w:szCs w:val="24"/>
          <w:rtl/>
          <w:lang w:eastAsia="fr-FR" w:bidi="fa-IR"/>
        </w:rPr>
        <w:t xml:space="preserve"> </w:t>
      </w:r>
      <w:r w:rsidRPr="00256D17">
        <w:rPr>
          <w:rFonts w:asciiTheme="majorBidi" w:eastAsia="Times New Roman" w:hAnsiTheme="majorBidi" w:cstheme="majorBidi" w:hint="cs"/>
          <w:sz w:val="24"/>
          <w:szCs w:val="24"/>
          <w:rtl/>
          <w:lang w:eastAsia="fr-FR" w:bidi="fa-IR"/>
        </w:rPr>
        <w:t xml:space="preserve">غیر انتقادی به روند تاریخی تکامل مبارزۀ پرولتاریا تقویت می شود. </w:t>
      </w:r>
      <w:r w:rsidRPr="00256D17">
        <w:rPr>
          <w:rFonts w:asciiTheme="majorBidi" w:eastAsia="Times New Roman" w:hAnsiTheme="majorBidi" w:cstheme="majorBidi" w:hint="cs"/>
          <w:sz w:val="24"/>
          <w:szCs w:val="24"/>
          <w:u w:val="single"/>
          <w:rtl/>
          <w:lang w:eastAsia="fr-FR" w:bidi="fa-IR"/>
        </w:rPr>
        <w:t>روند تاریخی و عینی «سیاسی شدن» طبقۀ کارگر</w:t>
      </w:r>
      <w:r w:rsidRPr="00256D17">
        <w:rPr>
          <w:rFonts w:asciiTheme="majorBidi" w:eastAsia="Times New Roman" w:hAnsiTheme="majorBidi" w:cstheme="majorBidi" w:hint="cs"/>
          <w:sz w:val="24"/>
          <w:szCs w:val="24"/>
          <w:rtl/>
          <w:lang w:eastAsia="fr-FR" w:bidi="fa-IR"/>
        </w:rPr>
        <w:t xml:space="preserve"> غالبا و بویژه پیش از نیمۀ دوم سدۀ نوزدهم در اروپا و آمریکا و نیز در شمار بسیار زیادی از کشورهای مستعمره، نیمه مستعمره و عقب مانده، براساس آموزش سیاسی این طبقه از طبقات دیگر (اساسا بورژوازی و خرده بورژوازی) و یا روشنفکران وابسته به آن طبقات</w:t>
      </w:r>
      <w:r w:rsidR="003B0DAF" w:rsidRPr="00256D17">
        <w:rPr>
          <w:rFonts w:asciiTheme="majorBidi" w:eastAsia="Times New Roman" w:hAnsiTheme="majorBidi" w:cstheme="majorBidi" w:hint="cs"/>
          <w:sz w:val="24"/>
          <w:szCs w:val="24"/>
          <w:rtl/>
          <w:lang w:eastAsia="fr-FR" w:bidi="fa-IR"/>
        </w:rPr>
        <w:t xml:space="preserve"> بوده است. ا</w:t>
      </w:r>
      <w:r w:rsidRPr="00256D17">
        <w:rPr>
          <w:rFonts w:asciiTheme="majorBidi" w:eastAsia="Times New Roman" w:hAnsiTheme="majorBidi" w:cstheme="majorBidi" w:hint="cs"/>
          <w:sz w:val="24"/>
          <w:szCs w:val="24"/>
          <w:rtl/>
          <w:lang w:eastAsia="fr-FR" w:bidi="fa-IR"/>
        </w:rPr>
        <w:t>ین آموزش معمولا یا به دنباله روی کارگران از بورژوازی یا خرده بورژوازی برای تثبیت سیاست آن طبقات منجر می شود و یا به رها کردن کارگران و منافع آنها از سوی طبقات غیر پرولتری که زمانی نقش «معلم و مربی» کارگران را ایفا می کردند، می انجامد. در هر دو حالت هدف و نتیجه</w:t>
      </w:r>
      <w:r w:rsidR="003B0DAF" w:rsidRPr="00256D17">
        <w:rPr>
          <w:rFonts w:asciiTheme="majorBidi" w:eastAsia="Times New Roman" w:hAnsiTheme="majorBidi" w:cstheme="majorBidi" w:hint="cs"/>
          <w:sz w:val="24"/>
          <w:szCs w:val="24"/>
          <w:rtl/>
          <w:lang w:eastAsia="fr-FR" w:bidi="fa-IR"/>
        </w:rPr>
        <w:t>،</w:t>
      </w:r>
      <w:r w:rsidRPr="00256D17">
        <w:rPr>
          <w:rFonts w:asciiTheme="majorBidi" w:eastAsia="Times New Roman" w:hAnsiTheme="majorBidi" w:cstheme="majorBidi" w:hint="cs"/>
          <w:sz w:val="24"/>
          <w:szCs w:val="24"/>
          <w:rtl/>
          <w:lang w:eastAsia="fr-FR" w:bidi="fa-IR"/>
        </w:rPr>
        <w:t xml:space="preserve"> آن چیزی نیست که مورد نیاز کارگران در مبارزۀ طبقاتی است </w:t>
      </w:r>
      <w:r w:rsidRPr="00256D17">
        <w:rPr>
          <w:rFonts w:asciiTheme="majorBidi" w:eastAsia="Times New Roman" w:hAnsiTheme="majorBidi" w:cstheme="majorBidi" w:hint="cs"/>
          <w:b/>
          <w:bCs/>
          <w:sz w:val="24"/>
          <w:szCs w:val="24"/>
          <w:rtl/>
          <w:lang w:eastAsia="fr-FR" w:bidi="fa-IR"/>
        </w:rPr>
        <w:t xml:space="preserve">یعنی مبارزۀ سیاسی مستقل </w:t>
      </w:r>
      <w:r w:rsidR="00AA55F6">
        <w:rPr>
          <w:rFonts w:asciiTheme="majorBidi" w:eastAsia="Times New Roman" w:hAnsiTheme="majorBidi" w:cstheme="majorBidi" w:hint="cs"/>
          <w:b/>
          <w:bCs/>
          <w:sz w:val="24"/>
          <w:szCs w:val="24"/>
          <w:rtl/>
          <w:lang w:eastAsia="fr-FR" w:bidi="fa-IR"/>
        </w:rPr>
        <w:t xml:space="preserve">خود </w:t>
      </w:r>
      <w:r w:rsidRPr="00256D17">
        <w:rPr>
          <w:rFonts w:asciiTheme="majorBidi" w:eastAsia="Times New Roman" w:hAnsiTheme="majorBidi" w:cstheme="majorBidi" w:hint="cs"/>
          <w:b/>
          <w:bCs/>
          <w:sz w:val="24"/>
          <w:szCs w:val="24"/>
          <w:rtl/>
          <w:lang w:eastAsia="fr-FR" w:bidi="fa-IR"/>
        </w:rPr>
        <w:t>طبقۀ کارگر</w:t>
      </w:r>
      <w:r w:rsidRPr="00256D17">
        <w:rPr>
          <w:rFonts w:asciiTheme="majorBidi" w:eastAsia="Times New Roman" w:hAnsiTheme="majorBidi" w:cstheme="majorBidi" w:hint="cs"/>
          <w:sz w:val="24"/>
          <w:szCs w:val="24"/>
          <w:rtl/>
          <w:lang w:eastAsia="fr-FR" w:bidi="fa-IR"/>
        </w:rPr>
        <w:t>. از نیمۀ دوم سدۀ نوزدهم با شکل گیری کمونیسم علمی و پیوند آن با مبارزۀ عملی پرولتاریا، می توان گفت که روند شکل گیری مبارزۀ سیاسی پرولتاریا یا روند به اصطلاح «سیاسی شدن کارگران» از بیخ و بن تغییر کرده است یا می تواند تغییر کند.</w:t>
      </w:r>
    </w:p>
    <w:p w:rsidR="001529A7" w:rsidRPr="00256D1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256D17">
        <w:rPr>
          <w:rFonts w:asciiTheme="majorBidi" w:eastAsia="Times New Roman" w:hAnsiTheme="majorBidi" w:cstheme="majorBidi" w:hint="cs"/>
          <w:sz w:val="24"/>
          <w:szCs w:val="24"/>
          <w:rtl/>
          <w:lang w:eastAsia="fr-FR" w:bidi="fa-IR"/>
        </w:rPr>
        <w:lastRenderedPageBreak/>
        <w:t xml:space="preserve"> </w:t>
      </w:r>
      <w:r w:rsidRPr="00256D17">
        <w:rPr>
          <w:rFonts w:asciiTheme="majorBidi" w:eastAsia="Times New Roman" w:hAnsiTheme="majorBidi" w:cstheme="majorBidi" w:hint="cs"/>
          <w:b/>
          <w:bCs/>
          <w:sz w:val="24"/>
          <w:szCs w:val="24"/>
          <w:rtl/>
          <w:lang w:eastAsia="fr-FR" w:bidi="fa-IR"/>
        </w:rPr>
        <w:t xml:space="preserve">گرایش دوم، </w:t>
      </w:r>
      <w:r w:rsidRPr="00256D17">
        <w:rPr>
          <w:rFonts w:asciiTheme="majorBidi" w:eastAsia="Times New Roman" w:hAnsiTheme="majorBidi" w:cstheme="majorBidi" w:hint="cs"/>
          <w:sz w:val="24"/>
          <w:szCs w:val="24"/>
          <w:rtl/>
          <w:lang w:eastAsia="fr-FR" w:bidi="fa-IR"/>
        </w:rPr>
        <w:t>در گفتار بر سیاست مستقل طبقۀ کارگر و حتی گاهی بر کمونیسم علمی تکیه می کند اما غالبا استقلال مبارزۀ سیاسی کارگران را با فرقه گرائی و دید محدود طبقاتی که با تکه پاره هائی از بینش های اکونومیستی، آنارشیستی، بلانکیستی</w:t>
      </w:r>
      <w:r w:rsidRPr="00256D17">
        <w:rPr>
          <w:rFonts w:asciiTheme="majorBidi" w:eastAsia="Times New Roman" w:hAnsiTheme="majorBidi" w:cstheme="majorBidi" w:hint="cs"/>
          <w:sz w:val="24"/>
          <w:szCs w:val="24"/>
          <w:rtl/>
          <w:lang w:eastAsia="fr-FR"/>
        </w:rPr>
        <w:t xml:space="preserve"> و دیگر گرایش های سوسیالیستی بورژوائی و خرده بورژوائی و انواع نخبه گرائی های جدید سر هم بندی شده اند، اشتباه می کند. این دید، در حقیقت کارگران را از توده های مردم جدا می سازد و مفهوم و مضمون وسیع مبارزۀ سیاسی پرولتری را مخدوش می نماید و یا زیر پرچم «خلوص سیاسی پرولتری» به نوعی </w:t>
      </w:r>
      <w:r w:rsidRPr="00256D17">
        <w:rPr>
          <w:rFonts w:asciiTheme="majorBidi" w:eastAsia="Times New Roman" w:hAnsiTheme="majorBidi" w:cstheme="majorBidi" w:hint="cs"/>
          <w:b/>
          <w:bCs/>
          <w:sz w:val="24"/>
          <w:szCs w:val="24"/>
          <w:rtl/>
          <w:lang w:eastAsia="fr-FR"/>
        </w:rPr>
        <w:t>بی اعتنائی به سیاست</w:t>
      </w:r>
      <w:r w:rsidRPr="00256D17">
        <w:rPr>
          <w:rFonts w:asciiTheme="majorBidi" w:eastAsia="Times New Roman" w:hAnsiTheme="majorBidi" w:cstheme="majorBidi" w:hint="cs"/>
          <w:sz w:val="24"/>
          <w:szCs w:val="24"/>
          <w:rtl/>
          <w:lang w:eastAsia="fr-FR"/>
        </w:rPr>
        <w:t xml:space="preserve"> فرو می غلتد.</w:t>
      </w:r>
    </w:p>
    <w:p w:rsidR="001529A7" w:rsidRPr="00256D17" w:rsidRDefault="001529A7" w:rsidP="001529A7">
      <w:pPr>
        <w:bidi/>
        <w:spacing w:after="131" w:line="360" w:lineRule="auto"/>
        <w:ind w:left="229"/>
        <w:jc w:val="both"/>
        <w:rPr>
          <w:rFonts w:asciiTheme="majorBidi" w:eastAsia="Times New Roman" w:hAnsiTheme="majorBidi" w:cstheme="majorBidi"/>
          <w:b/>
          <w:bCs/>
          <w:sz w:val="24"/>
          <w:szCs w:val="24"/>
          <w:lang w:eastAsia="fr-FR"/>
        </w:rPr>
      </w:pPr>
      <w:r w:rsidRPr="00256D17">
        <w:rPr>
          <w:rFonts w:asciiTheme="majorBidi" w:eastAsia="Times New Roman" w:hAnsiTheme="majorBidi" w:cstheme="majorBidi" w:hint="cs"/>
          <w:sz w:val="24"/>
          <w:szCs w:val="24"/>
          <w:rtl/>
          <w:lang w:eastAsia="fr-FR"/>
        </w:rPr>
        <w:t xml:space="preserve"> کارگران انقلابی و به طور کلی همۀ انقلابیان طرفدار آزادی طبقۀ کارگر در مرزبندی با این دو گرایش انحرافی، ضرورت دارد که از یک سو بر ویژگی های سیاست طبقاتی و انقلابی پرولتاریا تکیه داشته باشند و مفهوم عمیق و مضمون وسیع و آزادی بخش آن را، هم درست بشناسند و هم به درستی و با انرژی تمام ترویج و تبلیغ کنند و در عمل روزانه به کار بندند. از سوی دیگر منافع سیاسی توده های وسیع مردم (اعم از کارگران و یا توده های غیرپرولتری مردم) و تلاش های سیاسی حق طلبانۀ آنها را بشناسند، از مبارزات بحق آنها پشتیبانی به عمل آورند، </w:t>
      </w:r>
      <w:r w:rsidRPr="00256D17">
        <w:rPr>
          <w:rFonts w:asciiTheme="majorBidi" w:eastAsia="Times New Roman" w:hAnsiTheme="majorBidi" w:cstheme="majorBidi" w:hint="cs"/>
          <w:b/>
          <w:bCs/>
          <w:sz w:val="24"/>
          <w:szCs w:val="24"/>
          <w:rtl/>
          <w:lang w:eastAsia="fr-FR"/>
        </w:rPr>
        <w:t xml:space="preserve">و در فرآیندهای عملی از آن جنبش های توده ای بیاموزند و به آن جنبش ها چیزی یاد بدهند. </w:t>
      </w:r>
    </w:p>
    <w:p w:rsidR="001529A7" w:rsidRPr="00CF00D1" w:rsidRDefault="001529A7" w:rsidP="001529A7">
      <w:pPr>
        <w:bidi/>
        <w:spacing w:after="131" w:line="360" w:lineRule="auto"/>
        <w:ind w:left="229"/>
        <w:jc w:val="both"/>
        <w:rPr>
          <w:rFonts w:asciiTheme="majorBidi" w:eastAsia="Times New Roman" w:hAnsiTheme="majorBidi" w:cstheme="majorBidi"/>
          <w:color w:val="0070C0"/>
          <w:sz w:val="24"/>
          <w:szCs w:val="24"/>
          <w:u w:val="single"/>
          <w:lang w:eastAsia="fr-FR"/>
        </w:rPr>
      </w:pPr>
      <w:r w:rsidRPr="008729E2">
        <w:rPr>
          <w:rFonts w:asciiTheme="majorBidi" w:eastAsia="Times New Roman" w:hAnsiTheme="majorBidi" w:cstheme="majorBidi" w:hint="cs"/>
          <w:sz w:val="24"/>
          <w:szCs w:val="24"/>
          <w:u w:val="single"/>
          <w:rtl/>
          <w:lang w:eastAsia="fr-FR"/>
        </w:rPr>
        <w:t xml:space="preserve">این کار در جریان جنبش </w:t>
      </w:r>
      <w:r>
        <w:rPr>
          <w:rFonts w:asciiTheme="majorBidi" w:eastAsia="Times New Roman" w:hAnsiTheme="majorBidi" w:cstheme="majorBidi" w:hint="cs"/>
          <w:sz w:val="24"/>
          <w:szCs w:val="24"/>
          <w:u w:val="single"/>
          <w:rtl/>
          <w:lang w:eastAsia="fr-FR"/>
        </w:rPr>
        <w:t>«</w:t>
      </w:r>
      <w:r w:rsidRPr="008729E2">
        <w:rPr>
          <w:rFonts w:asciiTheme="majorBidi" w:eastAsia="Times New Roman" w:hAnsiTheme="majorBidi" w:cstheme="majorBidi" w:hint="cs"/>
          <w:sz w:val="24"/>
          <w:szCs w:val="24"/>
          <w:u w:val="single"/>
          <w:rtl/>
          <w:lang w:eastAsia="fr-FR"/>
        </w:rPr>
        <w:t>زن، زندگی، آزادی</w:t>
      </w:r>
      <w:r>
        <w:rPr>
          <w:rFonts w:asciiTheme="majorBidi" w:eastAsia="Times New Roman" w:hAnsiTheme="majorBidi" w:cstheme="majorBidi" w:hint="cs"/>
          <w:sz w:val="24"/>
          <w:szCs w:val="24"/>
          <w:u w:val="single"/>
          <w:rtl/>
          <w:lang w:eastAsia="fr-FR"/>
        </w:rPr>
        <w:t>»</w:t>
      </w:r>
      <w:r w:rsidRPr="008729E2">
        <w:rPr>
          <w:rFonts w:asciiTheme="majorBidi" w:eastAsia="Times New Roman" w:hAnsiTheme="majorBidi" w:cstheme="majorBidi" w:hint="cs"/>
          <w:sz w:val="24"/>
          <w:szCs w:val="24"/>
          <w:u w:val="single"/>
          <w:rtl/>
          <w:lang w:eastAsia="fr-FR"/>
        </w:rPr>
        <w:t>، نه ا</w:t>
      </w:r>
      <w:r>
        <w:rPr>
          <w:rFonts w:asciiTheme="majorBidi" w:eastAsia="Times New Roman" w:hAnsiTheme="majorBidi" w:cstheme="majorBidi" w:hint="cs"/>
          <w:sz w:val="24"/>
          <w:szCs w:val="24"/>
          <w:u w:val="single"/>
          <w:rtl/>
          <w:lang w:eastAsia="fr-FR"/>
        </w:rPr>
        <w:t>ز سوی کارگران پیشرو و نه از جان</w:t>
      </w:r>
      <w:r w:rsidRPr="008729E2">
        <w:rPr>
          <w:rFonts w:asciiTheme="majorBidi" w:eastAsia="Times New Roman" w:hAnsiTheme="majorBidi" w:cstheme="majorBidi" w:hint="cs"/>
          <w:sz w:val="24"/>
          <w:szCs w:val="24"/>
          <w:u w:val="single"/>
          <w:rtl/>
          <w:lang w:eastAsia="fr-FR"/>
        </w:rPr>
        <w:t xml:space="preserve">ب فعالان جنبش </w:t>
      </w:r>
      <w:r>
        <w:rPr>
          <w:rFonts w:asciiTheme="majorBidi" w:eastAsia="Times New Roman" w:hAnsiTheme="majorBidi" w:cstheme="majorBidi" w:hint="cs"/>
          <w:sz w:val="24"/>
          <w:szCs w:val="24"/>
          <w:u w:val="single"/>
          <w:rtl/>
          <w:lang w:eastAsia="fr-FR"/>
        </w:rPr>
        <w:t>«</w:t>
      </w:r>
      <w:r w:rsidRPr="008729E2">
        <w:rPr>
          <w:rFonts w:asciiTheme="majorBidi" w:eastAsia="Times New Roman" w:hAnsiTheme="majorBidi" w:cstheme="majorBidi" w:hint="cs"/>
          <w:sz w:val="24"/>
          <w:szCs w:val="24"/>
          <w:u w:val="single"/>
          <w:rtl/>
          <w:lang w:eastAsia="fr-FR"/>
        </w:rPr>
        <w:t>زن، زندگی، آزادی</w:t>
      </w:r>
      <w:r>
        <w:rPr>
          <w:rFonts w:asciiTheme="majorBidi" w:eastAsia="Times New Roman" w:hAnsiTheme="majorBidi" w:cstheme="majorBidi" w:hint="cs"/>
          <w:sz w:val="24"/>
          <w:szCs w:val="24"/>
          <w:u w:val="single"/>
          <w:rtl/>
          <w:lang w:eastAsia="fr-FR"/>
        </w:rPr>
        <w:t>»</w:t>
      </w:r>
      <w:r w:rsidRPr="008729E2">
        <w:rPr>
          <w:rFonts w:asciiTheme="majorBidi" w:eastAsia="Times New Roman" w:hAnsiTheme="majorBidi" w:cstheme="majorBidi" w:hint="cs"/>
          <w:sz w:val="24"/>
          <w:szCs w:val="24"/>
          <w:u w:val="single"/>
          <w:rtl/>
          <w:lang w:eastAsia="fr-FR"/>
        </w:rPr>
        <w:t xml:space="preserve"> صورت نگرفت</w:t>
      </w:r>
      <w:r>
        <w:rPr>
          <w:rFonts w:asciiTheme="majorBidi" w:eastAsia="Times New Roman" w:hAnsiTheme="majorBidi" w:cstheme="majorBidi" w:hint="cs"/>
          <w:sz w:val="24"/>
          <w:szCs w:val="24"/>
          <w:u w:val="single"/>
          <w:rtl/>
          <w:lang w:eastAsia="fr-FR"/>
        </w:rPr>
        <w:t>.</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کمیت</w:t>
      </w:r>
      <w:r w:rsidRPr="001F34A8">
        <w:rPr>
          <w:rFonts w:asciiTheme="majorBidi" w:eastAsia="Times New Roman" w:hAnsiTheme="majorBidi" w:cstheme="majorBidi" w:hint="cs"/>
          <w:sz w:val="24"/>
          <w:szCs w:val="24"/>
          <w:rtl/>
          <w:lang w:eastAsia="fr-FR"/>
        </w:rPr>
        <w:t>ۀ عمل</w:t>
      </w:r>
      <w:r>
        <w:rPr>
          <w:rFonts w:asciiTheme="majorBidi" w:eastAsia="Times New Roman" w:hAnsiTheme="majorBidi" w:cstheme="majorBidi" w:hint="cs"/>
          <w:sz w:val="24"/>
          <w:szCs w:val="24"/>
          <w:rtl/>
          <w:lang w:eastAsia="fr-FR"/>
        </w:rPr>
        <w:t>، به صورت دیگری نیز می کوشد این عدم پیوند بین جنبش «زن، زندگی، آزادی» و جنبش کارگری را توضیح دهد. از دید «کمیتۀ عمل» موانعی در این زمینه وجود داشت و «</w:t>
      </w:r>
      <w:r w:rsidRPr="00D05615">
        <w:rPr>
          <w:rFonts w:asciiTheme="majorBidi" w:eastAsia="Times New Roman" w:hAnsiTheme="majorBidi" w:cstheme="majorBidi"/>
          <w:sz w:val="24"/>
          <w:szCs w:val="24"/>
          <w:rtl/>
          <w:lang w:eastAsia="fr-FR"/>
        </w:rPr>
        <w:t>این موانع باید در درون خود این جنبش شناسایی و حل و فصل می‌شد، اما نشد! همین بس که در یکی از دهشتناک‌ترین لحظات حیات اقتصادی طبقه کارگر، نمی‌توان انتظار به حرکت درآمدن اکثریت قاطع جامعه را حول جنبشی داشت که جنگ روزان</w:t>
      </w:r>
      <w:r>
        <w:rPr>
          <w:rFonts w:asciiTheme="majorBidi" w:eastAsia="Times New Roman" w:hAnsiTheme="majorBidi" w:cstheme="majorBidi" w:hint="cs"/>
          <w:sz w:val="24"/>
          <w:szCs w:val="24"/>
          <w:rtl/>
          <w:lang w:eastAsia="fr-FR"/>
        </w:rPr>
        <w:t>ۀ</w:t>
      </w:r>
      <w:r w:rsidRPr="00D05615">
        <w:rPr>
          <w:rFonts w:asciiTheme="majorBidi" w:eastAsia="Times New Roman" w:hAnsiTheme="majorBidi" w:cstheme="majorBidi"/>
          <w:sz w:val="24"/>
          <w:szCs w:val="24"/>
          <w:rtl/>
          <w:lang w:eastAsia="fr-FR"/>
        </w:rPr>
        <w:t xml:space="preserve"> آنان برای بقا (یعنی معیشت‌شان) را در مدار توجهش قرار نداده باشد. اگر این جنبش نسبت به وضعیت حاد اقتصادی موجود حساس‌تر بود و پرچمدار مقابله با افزایش مالیات‌ها و یارانه‌زدایی‌ها و «مولدسازی» و «برنامه هفتم توسعه» و غیره می‌شد، شانسش را هم برای مشارکت فعالانه (و نه حمایت منفعلانه) از سوی کارگران افزایش می‌داد</w:t>
      </w:r>
      <w:r w:rsidRPr="00D05615">
        <w:rPr>
          <w:rFonts w:asciiTheme="majorBidi" w:eastAsia="Times New Roman" w:hAnsiTheme="majorBidi" w:cstheme="majorBidi"/>
          <w:sz w:val="24"/>
          <w:szCs w:val="24"/>
          <w:lang w:eastAsia="fr-FR"/>
        </w:rPr>
        <w:t>.</w:t>
      </w:r>
      <w:r>
        <w:rPr>
          <w:rFonts w:asciiTheme="majorBidi" w:eastAsia="Times New Roman" w:hAnsiTheme="majorBidi" w:cstheme="majorBidi" w:hint="cs"/>
          <w:sz w:val="24"/>
          <w:szCs w:val="24"/>
          <w:rtl/>
          <w:lang w:eastAsia="fr-FR"/>
        </w:rPr>
        <w:t>»</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E56E76">
        <w:rPr>
          <w:rFonts w:asciiTheme="majorBidi" w:eastAsia="Times New Roman" w:hAnsiTheme="majorBidi" w:cstheme="majorBidi" w:hint="cs"/>
          <w:b/>
          <w:bCs/>
          <w:sz w:val="24"/>
          <w:szCs w:val="24"/>
          <w:rtl/>
          <w:lang w:eastAsia="fr-FR"/>
        </w:rPr>
        <w:t>بینش نیابتی</w:t>
      </w:r>
      <w:r>
        <w:rPr>
          <w:rFonts w:asciiTheme="majorBidi" w:eastAsia="Times New Roman" w:hAnsiTheme="majorBidi" w:cstheme="majorBidi" w:hint="cs"/>
          <w:sz w:val="24"/>
          <w:szCs w:val="24"/>
          <w:rtl/>
          <w:lang w:eastAsia="fr-FR"/>
        </w:rPr>
        <w:t xml:space="preserve"> ای که بالاتر به آن اشاره کردیم در اینجا نیز خود را نشان می دهد. باید پرسید چه کسی یا چه کسانی می توانند و باید در جنبش اجتماعی، «</w:t>
      </w:r>
      <w:r w:rsidRPr="00535F95">
        <w:rPr>
          <w:rFonts w:asciiTheme="majorBidi" w:eastAsia="Times New Roman" w:hAnsiTheme="majorBidi" w:cstheme="majorBidi" w:hint="cs"/>
          <w:sz w:val="24"/>
          <w:szCs w:val="24"/>
          <w:rtl/>
          <w:lang w:eastAsia="fr-FR"/>
        </w:rPr>
        <w:t>دهشتناک ترین</w:t>
      </w:r>
      <w:r>
        <w:rPr>
          <w:rFonts w:asciiTheme="majorBidi" w:eastAsia="Times New Roman" w:hAnsiTheme="majorBidi" w:cstheme="majorBidi" w:hint="cs"/>
          <w:sz w:val="24"/>
          <w:szCs w:val="24"/>
          <w:rtl/>
          <w:lang w:eastAsia="fr-FR"/>
        </w:rPr>
        <w:t xml:space="preserve"> لحظات حیات اقتصادی طبقۀ کارگر» را در مد نظر داشته باشند تا انتظار این باشد که «اکثریت قاطع جامعه حول این جنبش» گرد آید؟ آیا جز در حالتی که خود طبقۀ کارگر پرچمدار مبارزۀ سیاسی، اقتصادی- اجتماعی و فرهنگی برضد رژیم حاکم و پایگاه طبقاتی آن باشد، چنین چیزی امکان پذیر است؟</w:t>
      </w:r>
    </w:p>
    <w:p w:rsidR="001529A7" w:rsidRPr="00DC09FF"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DC09FF">
        <w:rPr>
          <w:rFonts w:asciiTheme="majorBidi" w:eastAsia="Times New Roman" w:hAnsiTheme="majorBidi" w:cstheme="majorBidi" w:hint="cs"/>
          <w:sz w:val="24"/>
          <w:szCs w:val="24"/>
          <w:rtl/>
          <w:lang w:eastAsia="fr-FR"/>
        </w:rPr>
        <w:t xml:space="preserve">تاریخ مبارزات طبقاتی کارگران علیه بورژوازی و نظام سرمایه داری در سراسر جهان نشان می دهد که این مبارزات اساسا در سه عرصه جریان داشته اند و دارند: </w:t>
      </w:r>
      <w:r w:rsidRPr="00DC09FF">
        <w:rPr>
          <w:rFonts w:asciiTheme="majorBidi" w:eastAsia="Times New Roman" w:hAnsiTheme="majorBidi" w:cstheme="majorBidi" w:hint="cs"/>
          <w:b/>
          <w:bCs/>
          <w:sz w:val="24"/>
          <w:szCs w:val="24"/>
          <w:rtl/>
          <w:lang w:eastAsia="fr-FR"/>
        </w:rPr>
        <w:t>عرصۀ مبارزۀ اقتصادی</w:t>
      </w:r>
      <w:r w:rsidRPr="00DC09FF">
        <w:rPr>
          <w:rFonts w:asciiTheme="majorBidi" w:eastAsia="Times New Roman" w:hAnsiTheme="majorBidi" w:cstheme="majorBidi" w:hint="cs"/>
          <w:sz w:val="24"/>
          <w:szCs w:val="24"/>
          <w:rtl/>
          <w:lang w:eastAsia="fr-FR"/>
        </w:rPr>
        <w:t xml:space="preserve"> (یا مبارزات اقتصادی - اجتماعی)، </w:t>
      </w:r>
      <w:r w:rsidRPr="00DC09FF">
        <w:rPr>
          <w:rFonts w:asciiTheme="majorBidi" w:eastAsia="Times New Roman" w:hAnsiTheme="majorBidi" w:cstheme="majorBidi" w:hint="cs"/>
          <w:b/>
          <w:bCs/>
          <w:sz w:val="24"/>
          <w:szCs w:val="24"/>
          <w:rtl/>
          <w:lang w:eastAsia="fr-FR"/>
        </w:rPr>
        <w:t>عرصۀ مبارزۀ سیاسی</w:t>
      </w:r>
      <w:r w:rsidRPr="00DC09FF">
        <w:rPr>
          <w:rFonts w:asciiTheme="majorBidi" w:eastAsia="Times New Roman" w:hAnsiTheme="majorBidi" w:cstheme="majorBidi" w:hint="cs"/>
          <w:sz w:val="24"/>
          <w:szCs w:val="24"/>
          <w:rtl/>
          <w:lang w:eastAsia="fr-FR"/>
        </w:rPr>
        <w:t xml:space="preserve"> و </w:t>
      </w:r>
      <w:r w:rsidRPr="00DC09FF">
        <w:rPr>
          <w:rFonts w:asciiTheme="majorBidi" w:eastAsia="Times New Roman" w:hAnsiTheme="majorBidi" w:cstheme="majorBidi" w:hint="cs"/>
          <w:b/>
          <w:bCs/>
          <w:sz w:val="24"/>
          <w:szCs w:val="24"/>
          <w:rtl/>
          <w:lang w:eastAsia="fr-FR"/>
        </w:rPr>
        <w:t>عرصۀ مبارزۀ نظری</w:t>
      </w:r>
      <w:r w:rsidRPr="00DC09FF">
        <w:rPr>
          <w:rFonts w:asciiTheme="majorBidi" w:eastAsia="Times New Roman" w:hAnsiTheme="majorBidi" w:cstheme="majorBidi" w:hint="cs"/>
          <w:sz w:val="24"/>
          <w:szCs w:val="24"/>
          <w:rtl/>
          <w:lang w:eastAsia="fr-FR"/>
        </w:rPr>
        <w:t xml:space="preserve"> (یا مبارزات نظری- فرهنگی). یک شرط مهم پیروزی مبارزۀ طبقاتی کارگران، پیوند نزدیک، هماهنگی، همیاری و تمرکز این سه عرصۀ مبارزۀ طبقاتی در جهت تحقق اهداف و خواست های مبرم و فوری و اهداف و خواست های درازمدت طبقۀ کارگر است. در این میان و بویژه به هنگام بحران های سیاسی و خیزش های توده ای، مبارزۀ سیاسی پرولتاریا اهمیت درجۀ اول پیدا می کند. اما این به معنی بی اهمیت بودن یا غیرضروری بودن عرصه های دیگر مبارزه، بویژه مبارزات اقتصادی- اجتماعی کارگران نیست و نمی تواند باشد.</w:t>
      </w:r>
    </w:p>
    <w:p w:rsidR="001529A7" w:rsidRPr="00DC09FF" w:rsidRDefault="001529A7" w:rsidP="00CC1865">
      <w:pPr>
        <w:bidi/>
        <w:spacing w:after="131" w:line="360" w:lineRule="auto"/>
        <w:ind w:left="229"/>
        <w:jc w:val="both"/>
        <w:rPr>
          <w:rFonts w:asciiTheme="majorBidi" w:eastAsia="Times New Roman" w:hAnsiTheme="majorBidi" w:cstheme="majorBidi"/>
          <w:sz w:val="24"/>
          <w:szCs w:val="24"/>
          <w:rtl/>
          <w:lang w:eastAsia="fr-FR"/>
        </w:rPr>
      </w:pPr>
      <w:r w:rsidRPr="00DC09FF">
        <w:rPr>
          <w:rFonts w:asciiTheme="majorBidi" w:eastAsia="Times New Roman" w:hAnsiTheme="majorBidi" w:cstheme="majorBidi" w:hint="cs"/>
          <w:sz w:val="24"/>
          <w:szCs w:val="24"/>
          <w:rtl/>
          <w:lang w:eastAsia="fr-FR"/>
        </w:rPr>
        <w:t xml:space="preserve">مبارزات اقتصادی </w:t>
      </w:r>
      <w:r w:rsidR="00CC1865">
        <w:rPr>
          <w:rFonts w:asciiTheme="majorBidi" w:eastAsia="Times New Roman" w:hAnsiTheme="majorBidi" w:cstheme="majorBidi" w:hint="cs"/>
          <w:sz w:val="24"/>
          <w:szCs w:val="24"/>
          <w:rtl/>
          <w:lang w:eastAsia="fr-FR"/>
        </w:rPr>
        <w:t>-</w:t>
      </w:r>
      <w:r w:rsidRPr="00DC09FF">
        <w:rPr>
          <w:rFonts w:asciiTheme="majorBidi" w:eastAsia="Times New Roman" w:hAnsiTheme="majorBidi" w:cstheme="majorBidi" w:hint="cs"/>
          <w:sz w:val="24"/>
          <w:szCs w:val="24"/>
          <w:rtl/>
          <w:lang w:eastAsia="fr-FR"/>
        </w:rPr>
        <w:t xml:space="preserve"> اجتماعی طبقۀ کارگر ایران (اعم از کارگران مزدی یدی یا فکری رشته های مختلف صنعت، خدمات و کشاورزی) برای افزایش مزدها - بویژه در شرایط تورم افسارگسیخته و این واقعیت که مزدهای حقیقی در ایران جزء پائین </w:t>
      </w:r>
      <w:r w:rsidRPr="00DC09FF">
        <w:rPr>
          <w:rFonts w:asciiTheme="majorBidi" w:eastAsia="Times New Roman" w:hAnsiTheme="majorBidi" w:cstheme="majorBidi" w:hint="cs"/>
          <w:sz w:val="24"/>
          <w:szCs w:val="24"/>
          <w:rtl/>
          <w:lang w:eastAsia="fr-FR"/>
        </w:rPr>
        <w:lastRenderedPageBreak/>
        <w:t xml:space="preserve">ترین مزدها در جهان است -، </w:t>
      </w:r>
      <w:r w:rsidR="003B0DAF" w:rsidRPr="00DC09FF">
        <w:rPr>
          <w:rFonts w:asciiTheme="majorBidi" w:eastAsia="Times New Roman" w:hAnsiTheme="majorBidi" w:cstheme="majorBidi" w:hint="cs"/>
          <w:sz w:val="24"/>
          <w:szCs w:val="24"/>
          <w:rtl/>
          <w:lang w:eastAsia="fr-FR"/>
        </w:rPr>
        <w:t xml:space="preserve">کاهش ساعت کار روزانه و هفتگی، </w:t>
      </w:r>
      <w:r w:rsidRPr="00DC09FF">
        <w:rPr>
          <w:rFonts w:asciiTheme="majorBidi" w:eastAsia="Times New Roman" w:hAnsiTheme="majorBidi" w:cstheme="majorBidi" w:hint="cs"/>
          <w:sz w:val="24"/>
          <w:szCs w:val="24"/>
          <w:rtl/>
          <w:lang w:eastAsia="fr-FR"/>
        </w:rPr>
        <w:t>تأمین اجتماعی (از جمله مستمری بیکاری مکفی برای تمام کارگران بیکار و جویندگان کار)، بیمۀ سوانح کار و از کارافتادگی، افزایش مستمری و تأمین بیمه بهداشتی و مسکن و خانۀ سالمندان برای بازنشستگان و همسان سازی حقوق آنان با کارکنان شاغل، تأمین بهداشت، درمان و آموزش رایگان در تمام سطوح و بدون تبعیض برای تمام افراد جامعه، مراقبت های بهداشتی و تأمین هزینه های درمانی و زایمان و استراحت زنان باردار و مرخصی با حقوق و مزایای کامل پیش از زایمان و پس از آن،</w:t>
      </w:r>
      <w:r w:rsidR="00955209" w:rsidRPr="00DC09FF">
        <w:rPr>
          <w:rFonts w:asciiTheme="majorBidi" w:eastAsia="Times New Roman" w:hAnsiTheme="majorBidi" w:cstheme="majorBidi" w:hint="cs"/>
          <w:sz w:val="24"/>
          <w:szCs w:val="24"/>
          <w:rtl/>
          <w:lang w:eastAsia="fr-FR"/>
        </w:rPr>
        <w:t xml:space="preserve"> </w:t>
      </w:r>
      <w:r w:rsidRPr="00DC09FF">
        <w:rPr>
          <w:rFonts w:asciiTheme="majorBidi" w:eastAsia="Times New Roman" w:hAnsiTheme="majorBidi" w:cstheme="majorBidi" w:hint="cs"/>
          <w:sz w:val="24"/>
          <w:szCs w:val="24"/>
          <w:rtl/>
          <w:lang w:eastAsia="fr-FR"/>
        </w:rPr>
        <w:t xml:space="preserve">تأمین هزینۀ شیرخوارگاه ها و کودکستان برای نوزادان و کودکان، پرداخت به موقع حقوق و مزایای کارگران توسط کارفرما و در صورت سرپیچی کارفرما به هر دلیل، پرداخت مزد ها و مزایای عقب افتادۀ کارکنان توسط دولت و غیره و غیره، طی دهه های گذشته همواره زمینه هائی برای مبارزات کارگران بوده است و </w:t>
      </w:r>
      <w:r w:rsidR="00E40548" w:rsidRPr="00DC09FF">
        <w:rPr>
          <w:rFonts w:asciiTheme="majorBidi" w:eastAsia="Times New Roman" w:hAnsiTheme="majorBidi" w:cstheme="majorBidi" w:hint="cs"/>
          <w:sz w:val="24"/>
          <w:szCs w:val="24"/>
          <w:rtl/>
          <w:lang w:eastAsia="fr-FR"/>
        </w:rPr>
        <w:t>در آینده</w:t>
      </w:r>
      <w:r w:rsidRPr="00DC09FF">
        <w:rPr>
          <w:rFonts w:asciiTheme="majorBidi" w:eastAsia="Times New Roman" w:hAnsiTheme="majorBidi" w:cstheme="majorBidi" w:hint="cs"/>
          <w:sz w:val="24"/>
          <w:szCs w:val="24"/>
          <w:rtl/>
          <w:lang w:eastAsia="fr-FR"/>
        </w:rPr>
        <w:t xml:space="preserve"> هم خواهد بود. در این میان مبارزه برای حق بازرسی کارخانه ها و کارگاه ها توسط نمایندگان منتخب کارگران، مبارزه علیه هرگونه تبعیض جنسی، مذهبی، ملی، قومی و نژادی در محیط کار و در جامعه، مبارزه علیه کار کودکان، مبارزه علیه سیاست های نئولیبرالی دولت در زمینه های مختلف و بویژه در زمینۀ حذف یا کاهش دستاوردهای کارگران و خصوصی سازی ها و غیره نیز بخش مهمی از مبارزات اقتصادی و در همان حال بخشی از مبارزات سیاسی کارگران را تشکیل می دهد.</w:t>
      </w:r>
    </w:p>
    <w:p w:rsidR="001529A7" w:rsidRPr="00DC09FF" w:rsidRDefault="001529A7" w:rsidP="006955F0">
      <w:pPr>
        <w:bidi/>
        <w:spacing w:after="131" w:line="360" w:lineRule="auto"/>
        <w:ind w:left="229"/>
        <w:jc w:val="both"/>
        <w:rPr>
          <w:rFonts w:asciiTheme="majorBidi" w:eastAsia="Times New Roman" w:hAnsiTheme="majorBidi" w:cstheme="majorBidi"/>
          <w:sz w:val="24"/>
          <w:szCs w:val="24"/>
          <w:rtl/>
          <w:lang w:eastAsia="fr-FR"/>
        </w:rPr>
      </w:pPr>
      <w:r w:rsidRPr="00DC09FF">
        <w:rPr>
          <w:rFonts w:asciiTheme="majorBidi" w:eastAsia="Times New Roman" w:hAnsiTheme="majorBidi" w:cstheme="majorBidi" w:hint="cs"/>
          <w:sz w:val="24"/>
          <w:szCs w:val="24"/>
          <w:rtl/>
          <w:lang w:eastAsia="fr-FR"/>
        </w:rPr>
        <w:t xml:space="preserve"> </w:t>
      </w:r>
      <w:r w:rsidRPr="00DC09FF">
        <w:rPr>
          <w:rFonts w:asciiTheme="majorBidi" w:eastAsia="Times New Roman" w:hAnsiTheme="majorBidi" w:cstheme="majorBidi" w:hint="cs"/>
          <w:sz w:val="24"/>
          <w:szCs w:val="24"/>
          <w:u w:val="single"/>
          <w:rtl/>
          <w:lang w:eastAsia="fr-FR"/>
        </w:rPr>
        <w:t>به طور کلی، مبارزۀ اقتصادی، دبستان مبارزۀ طبقاتی است</w:t>
      </w:r>
      <w:r w:rsidRPr="00DC09FF">
        <w:rPr>
          <w:rFonts w:asciiTheme="majorBidi" w:eastAsia="Times New Roman" w:hAnsiTheme="majorBidi" w:cstheme="majorBidi" w:hint="cs"/>
          <w:sz w:val="24"/>
          <w:szCs w:val="24"/>
          <w:rtl/>
          <w:lang w:eastAsia="fr-FR"/>
        </w:rPr>
        <w:t xml:space="preserve"> و بدون آن مبارزات دیگر کارگران شکل نمی گیرند. اما همان گونه که گفته شد مبارزۀ طبقاتی در محدودۀ مبارزات اقتصادی </w:t>
      </w:r>
      <w:r w:rsidR="006955F0">
        <w:rPr>
          <w:rFonts w:asciiTheme="majorBidi" w:eastAsia="Times New Roman" w:hAnsiTheme="majorBidi" w:cstheme="majorBidi" w:hint="cs"/>
          <w:sz w:val="24"/>
          <w:szCs w:val="24"/>
          <w:rtl/>
          <w:lang w:eastAsia="fr-FR"/>
        </w:rPr>
        <w:t>-</w:t>
      </w:r>
      <w:r w:rsidRPr="00DC09FF">
        <w:rPr>
          <w:rFonts w:asciiTheme="majorBidi" w:eastAsia="Times New Roman" w:hAnsiTheme="majorBidi" w:cstheme="majorBidi" w:hint="cs"/>
          <w:sz w:val="24"/>
          <w:szCs w:val="24"/>
          <w:rtl/>
          <w:lang w:eastAsia="fr-FR"/>
        </w:rPr>
        <w:t xml:space="preserve"> حتی </w:t>
      </w:r>
      <w:r w:rsidR="00E40548" w:rsidRPr="00DC09FF">
        <w:rPr>
          <w:rFonts w:asciiTheme="majorBidi" w:eastAsia="Times New Roman" w:hAnsiTheme="majorBidi" w:cstheme="majorBidi" w:hint="cs"/>
          <w:sz w:val="24"/>
          <w:szCs w:val="24"/>
          <w:rtl/>
          <w:lang w:eastAsia="fr-FR"/>
        </w:rPr>
        <w:t xml:space="preserve">در محدودۀ </w:t>
      </w:r>
      <w:r w:rsidRPr="00DC09FF">
        <w:rPr>
          <w:rFonts w:asciiTheme="majorBidi" w:eastAsia="Times New Roman" w:hAnsiTheme="majorBidi" w:cstheme="majorBidi" w:hint="cs"/>
          <w:sz w:val="24"/>
          <w:szCs w:val="24"/>
          <w:rtl/>
          <w:lang w:eastAsia="fr-FR"/>
        </w:rPr>
        <w:t>آن مبارزات اقتصادی که توانائی مبدل شدن سریع به مبارزات سیاسی دارند -، نمی تواند باقی بماند. مثلا مبارزات کارگران برای حق تشکل و مذاکرات دسته جمعی، یا مبارزه برای یک رشته خدمات عمومی، مبارزه برای شرکت نمایندگان واقعی کارگران در تصمیمات مربوط به کارگران و مسایل کارگری، مبارزه علیه بیکارسازی و بستن مؤسسات تولیدی و غیره  مهم هستند و شرکت کارگران در آنها یا در مبارزات مشابه، ضروری است. برخی از این مبارزات، مثلا مبارزه برای برقراری بازرسی کارگری یا مبارزه علیه بیکارسازی یا خصو</w:t>
      </w:r>
      <w:r w:rsidR="000005C0" w:rsidRPr="00DC09FF">
        <w:rPr>
          <w:rFonts w:asciiTheme="majorBidi" w:eastAsia="Times New Roman" w:hAnsiTheme="majorBidi" w:cstheme="majorBidi" w:hint="cs"/>
          <w:sz w:val="24"/>
          <w:szCs w:val="24"/>
          <w:rtl/>
          <w:lang w:eastAsia="fr-FR"/>
        </w:rPr>
        <w:t>ص</w:t>
      </w:r>
      <w:r w:rsidRPr="00DC09FF">
        <w:rPr>
          <w:rFonts w:asciiTheme="majorBidi" w:eastAsia="Times New Roman" w:hAnsiTheme="majorBidi" w:cstheme="majorBidi" w:hint="cs"/>
          <w:sz w:val="24"/>
          <w:szCs w:val="24"/>
          <w:rtl/>
          <w:lang w:eastAsia="fr-FR"/>
        </w:rPr>
        <w:t>ی سازی و غیره می توانند در شرایط رشد و برآمد جنبش کارگری زمینه را برای ایجاد تشکل های جدید مانند کمیته های کنترل کارگری و یا کمیته های کارخانه و محل کار، فراهم سازند.</w:t>
      </w:r>
    </w:p>
    <w:p w:rsidR="001529A7" w:rsidRPr="00DC09FF"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DC09FF">
        <w:rPr>
          <w:rFonts w:asciiTheme="majorBidi" w:eastAsia="Times New Roman" w:hAnsiTheme="majorBidi" w:cstheme="majorBidi" w:hint="cs"/>
          <w:sz w:val="24"/>
          <w:szCs w:val="24"/>
          <w:rtl/>
          <w:lang w:eastAsia="fr-FR"/>
        </w:rPr>
        <w:t xml:space="preserve"> اما این مبارزات با آنکه خصلت کم و بیش سیاسی هم دارند و زمینه را برای رشد جنبش انقلابی کارگران فراهم می سازند، نمی توانند جایگزین مبارزۀ سیاسی طبقۀ کارگر در معنی دقیق و ویژۀ آن، یعنی مبارزۀ سیاسی انقلابی کارگران گردند. آزادی کارگران از استثمار و ستم طبقاتی تنها </w:t>
      </w:r>
      <w:r w:rsidRPr="00DC09FF">
        <w:rPr>
          <w:rFonts w:asciiTheme="majorBidi" w:eastAsia="Times New Roman" w:hAnsiTheme="majorBidi" w:cstheme="majorBidi" w:hint="cs"/>
          <w:sz w:val="24"/>
          <w:szCs w:val="24"/>
          <w:u w:val="single"/>
          <w:rtl/>
          <w:lang w:eastAsia="fr-FR"/>
        </w:rPr>
        <w:t>در صورت تغییر بنیادی روابط تولیدی و اقتصادی حاکم</w:t>
      </w:r>
      <w:r w:rsidRPr="00DC09FF">
        <w:rPr>
          <w:rFonts w:asciiTheme="majorBidi" w:eastAsia="Times New Roman" w:hAnsiTheme="majorBidi" w:cstheme="majorBidi" w:hint="cs"/>
          <w:sz w:val="24"/>
          <w:szCs w:val="24"/>
          <w:rtl/>
          <w:lang w:eastAsia="fr-FR"/>
        </w:rPr>
        <w:t xml:space="preserve"> بر جامعه می تواند تحقق یابد. اما روبنای سیاسی و حقوقی و ماشین اداری، پلیسی، امنیتی، قضائی و نظامی مربوط به آن، حافظ و پشتیبان روابط استثماری و ستم طبقاتی حاکم هستند و روابط تولیدی و اقتصادی نوین با حضور روبنای سیاسی و حقوقی حاکم نمی توانند برقرار شوند. از این رو تغییر اساسی روابط سیاسی و حقوقی حاکم ضرورت پیدا می کند و این تغییرات انقلابی با برانداختن روبنای سیاسی و حقوقی حاکم و نهادهای حافظ آن، یعنی با سرنگونی انقلابی رژیم جمهوری اسلامی، شروع می شود.  </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Pr>
          <w:rFonts w:asciiTheme="majorBidi" w:eastAsia="Times New Roman" w:hAnsiTheme="majorBidi" w:cstheme="majorBidi" w:hint="cs"/>
          <w:b/>
          <w:bCs/>
          <w:sz w:val="24"/>
          <w:szCs w:val="24"/>
          <w:rtl/>
          <w:lang w:eastAsia="fr-FR"/>
        </w:rPr>
        <w:t xml:space="preserve">بدین سان </w:t>
      </w:r>
      <w:r w:rsidRPr="007F5E21">
        <w:rPr>
          <w:rFonts w:asciiTheme="majorBidi" w:eastAsia="Times New Roman" w:hAnsiTheme="majorBidi" w:cstheme="majorBidi" w:hint="cs"/>
          <w:b/>
          <w:bCs/>
          <w:sz w:val="24"/>
          <w:szCs w:val="24"/>
          <w:rtl/>
          <w:lang w:eastAsia="fr-FR"/>
        </w:rPr>
        <w:t xml:space="preserve">یکی از اساسی ترین درس هائی که از جنبش سال </w:t>
      </w:r>
      <w:r w:rsidRPr="007F5E21">
        <w:rPr>
          <w:rFonts w:asciiTheme="majorBidi" w:eastAsia="Times New Roman" w:hAnsiTheme="majorBidi" w:cstheme="majorBidi"/>
          <w:b/>
          <w:bCs/>
          <w:sz w:val="24"/>
          <w:szCs w:val="24"/>
          <w:rtl/>
          <w:lang w:eastAsia="fr-FR"/>
        </w:rPr>
        <w:t>۱٤٠۱</w:t>
      </w:r>
      <w:r w:rsidRPr="007F5E21">
        <w:rPr>
          <w:rFonts w:asciiTheme="majorBidi" w:eastAsia="Times New Roman" w:hAnsiTheme="majorBidi" w:cstheme="majorBidi" w:hint="cs"/>
          <w:b/>
          <w:bCs/>
          <w:sz w:val="24"/>
          <w:szCs w:val="24"/>
          <w:rtl/>
          <w:lang w:eastAsia="fr-FR"/>
        </w:rPr>
        <w:t xml:space="preserve"> می توان گرفت دقیقا همین ضرورت برپائی مبارزۀ سیاسی مستقل طبقۀ کارگر است</w:t>
      </w:r>
      <w:r>
        <w:rPr>
          <w:rFonts w:asciiTheme="majorBidi" w:eastAsia="Times New Roman" w:hAnsiTheme="majorBidi" w:cstheme="majorBidi" w:hint="cs"/>
          <w:sz w:val="24"/>
          <w:szCs w:val="24"/>
          <w:rtl/>
          <w:lang w:eastAsia="fr-FR"/>
        </w:rPr>
        <w:t xml:space="preserve">. مبارزۀ سیاسی طبقۀ کارگر به خاطر این واقعیات که مبارزه ای است متعلق به طبقۀ دارای اکثریت مطلق جامعه، طبقه ای که بزرگترین مولد ثروت جامعه است، طبقه ای که هیچ نفعی در استثمار و ستم بر دیگر طبقات و لایه ها ندارد، طبقه ای که مبارزه اش برای رهائی سیاسی و اقتصادی از آغاز شکل گیری اش با جنبش زنان برای آزادی مقارن و همراه بوده است، طبقه ای که خود بزرگترین نیروی مولد جامعه است و تقابل و تضاد منافعی با تکامل تولیدی،علمی، فنی، هنری و فرهنگی ندارد، آری به خاطر همۀ این ویژگی ها، مبارزۀ طبقاتی کارگران مزدی، بویژه </w:t>
      </w:r>
      <w:r>
        <w:rPr>
          <w:rFonts w:asciiTheme="majorBidi" w:eastAsia="Times New Roman" w:hAnsiTheme="majorBidi" w:cstheme="majorBidi" w:hint="cs"/>
          <w:sz w:val="24"/>
          <w:szCs w:val="24"/>
          <w:rtl/>
          <w:lang w:eastAsia="fr-FR"/>
        </w:rPr>
        <w:lastRenderedPageBreak/>
        <w:t xml:space="preserve">مبارزۀ سیاسی پرولتاریا، مبارزه ای است که می تواند اکثریت قاطع افراد جامعه را به گرد خود متحد سازد؛ همچنین قادر است جنبش های پیشرو طبقات و لایه های دیگر جامعه را نیز به جلو سوق دهد و کیفیت و </w:t>
      </w:r>
      <w:r w:rsidRPr="006C2D6E">
        <w:rPr>
          <w:rFonts w:asciiTheme="majorBidi" w:eastAsia="Times New Roman" w:hAnsiTheme="majorBidi" w:cstheme="majorBidi" w:hint="cs"/>
          <w:sz w:val="24"/>
          <w:szCs w:val="24"/>
          <w:rtl/>
          <w:lang w:eastAsia="fr-FR"/>
        </w:rPr>
        <w:t>بُرد</w:t>
      </w:r>
      <w:r>
        <w:rPr>
          <w:rFonts w:asciiTheme="majorBidi" w:eastAsia="Times New Roman" w:hAnsiTheme="majorBidi" w:cstheme="majorBidi" w:hint="cs"/>
          <w:sz w:val="24"/>
          <w:szCs w:val="24"/>
          <w:rtl/>
          <w:lang w:eastAsia="fr-FR"/>
        </w:rPr>
        <w:t xml:space="preserve"> و دامنۀ آنها را ارتقا بخشد.</w:t>
      </w:r>
    </w:p>
    <w:p w:rsidR="001529A7" w:rsidRPr="00FD4A5F" w:rsidRDefault="001529A7" w:rsidP="001529A7">
      <w:pPr>
        <w:bidi/>
        <w:spacing w:before="196" w:after="98" w:line="360" w:lineRule="auto"/>
        <w:ind w:left="229"/>
        <w:jc w:val="both"/>
        <w:outlineLvl w:val="2"/>
        <w:rPr>
          <w:rFonts w:asciiTheme="majorBidi" w:eastAsia="Times New Roman" w:hAnsiTheme="majorBidi" w:cstheme="majorBidi"/>
          <w:b/>
          <w:bCs/>
          <w:sz w:val="28"/>
          <w:szCs w:val="28"/>
          <w:u w:val="single"/>
          <w:lang w:eastAsia="fr-FR"/>
        </w:rPr>
      </w:pPr>
      <w:r w:rsidRPr="00FD4A5F">
        <w:rPr>
          <w:rFonts w:asciiTheme="majorBidi" w:eastAsia="Times New Roman" w:hAnsiTheme="majorBidi" w:cstheme="majorBidi" w:hint="cs"/>
          <w:b/>
          <w:bCs/>
          <w:sz w:val="28"/>
          <w:szCs w:val="28"/>
          <w:u w:val="single"/>
          <w:rtl/>
          <w:lang w:eastAsia="fr-FR" w:bidi="fa-IR"/>
        </w:rPr>
        <w:t>نکتۀ سوم -</w:t>
      </w:r>
      <w:r>
        <w:rPr>
          <w:rFonts w:asciiTheme="majorBidi" w:eastAsia="Times New Roman" w:hAnsiTheme="majorBidi" w:cstheme="majorBidi" w:hint="cs"/>
          <w:b/>
          <w:bCs/>
          <w:sz w:val="28"/>
          <w:szCs w:val="28"/>
          <w:u w:val="single"/>
          <w:rtl/>
          <w:lang w:eastAsia="fr-FR" w:bidi="fa-IR"/>
        </w:rPr>
        <w:t xml:space="preserve"> </w:t>
      </w:r>
      <w:r w:rsidRPr="00FD4A5F">
        <w:rPr>
          <w:rFonts w:asciiTheme="majorBidi" w:eastAsia="Times New Roman" w:hAnsiTheme="majorBidi" w:cstheme="majorBidi"/>
          <w:b/>
          <w:bCs/>
          <w:sz w:val="28"/>
          <w:szCs w:val="28"/>
          <w:u w:val="single"/>
          <w:rtl/>
          <w:lang w:eastAsia="fr-FR"/>
        </w:rPr>
        <w:t>نداشتن قدرت بازدارندگی در مقابل عملیات‌‌های مخرب رقبای جمهوری اسلامی</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«کمیتۀ عمل» در این مورد، انگشت بر روی اقدامات «</w:t>
      </w:r>
      <w:r w:rsidRPr="00D05615">
        <w:rPr>
          <w:rFonts w:asciiTheme="majorBidi" w:eastAsia="Times New Roman" w:hAnsiTheme="majorBidi" w:cstheme="majorBidi"/>
          <w:sz w:val="24"/>
          <w:szCs w:val="24"/>
          <w:rtl/>
          <w:lang w:eastAsia="fr-FR"/>
        </w:rPr>
        <w:t>رقبای جمهوری اسلامی</w:t>
      </w:r>
      <w:r>
        <w:rPr>
          <w:rFonts w:asciiTheme="majorBidi" w:eastAsia="Times New Roman" w:hAnsiTheme="majorBidi" w:cstheme="majorBidi" w:hint="cs"/>
          <w:sz w:val="24"/>
          <w:szCs w:val="24"/>
          <w:rtl/>
          <w:lang w:eastAsia="fr-FR"/>
        </w:rPr>
        <w:t>» [منظور اساسا دولت های امپریالیستی و سرمایه داری محلی و منطقه ای است] که به گفتۀ کمیتۀ عمل «</w:t>
      </w:r>
      <w:r w:rsidRPr="00D05615">
        <w:rPr>
          <w:rFonts w:asciiTheme="majorBidi" w:eastAsia="Times New Roman" w:hAnsiTheme="majorBidi" w:cstheme="majorBidi"/>
          <w:sz w:val="24"/>
          <w:szCs w:val="24"/>
          <w:rtl/>
          <w:lang w:eastAsia="fr-FR"/>
        </w:rPr>
        <w:t>وارد گود شده بودند تا سهم خودشان را از این خوان یغما طلب کنند</w:t>
      </w:r>
      <w:r>
        <w:rPr>
          <w:rFonts w:asciiTheme="majorBidi" w:eastAsia="Times New Roman" w:hAnsiTheme="majorBidi" w:cstheme="majorBidi" w:hint="cs"/>
          <w:sz w:val="24"/>
          <w:szCs w:val="24"/>
          <w:rtl/>
          <w:lang w:eastAsia="fr-FR"/>
        </w:rPr>
        <w:t>»</w:t>
      </w:r>
      <w:r w:rsidRPr="00D05615">
        <w:rPr>
          <w:rFonts w:asciiTheme="majorBidi" w:eastAsia="Times New Roman" w:hAnsiTheme="majorBidi" w:cstheme="majorBidi"/>
          <w:sz w:val="24"/>
          <w:szCs w:val="24"/>
          <w:rtl/>
          <w:lang w:eastAsia="fr-FR"/>
        </w:rPr>
        <w:t>.</w:t>
      </w:r>
      <w:r>
        <w:rPr>
          <w:rFonts w:asciiTheme="majorBidi" w:eastAsia="Times New Roman" w:hAnsiTheme="majorBidi" w:cstheme="majorBidi" w:hint="cs"/>
          <w:sz w:val="24"/>
          <w:szCs w:val="24"/>
          <w:rtl/>
          <w:lang w:eastAsia="fr-FR"/>
        </w:rPr>
        <w:t xml:space="preserve"> کمیتۀ عمل می گوید «</w:t>
      </w:r>
      <w:r w:rsidRPr="00D05615">
        <w:rPr>
          <w:rFonts w:asciiTheme="majorBidi" w:eastAsia="Times New Roman" w:hAnsiTheme="majorBidi" w:cstheme="majorBidi"/>
          <w:sz w:val="24"/>
          <w:szCs w:val="24"/>
          <w:rtl/>
          <w:lang w:eastAsia="fr-FR"/>
        </w:rPr>
        <w:t xml:space="preserve"> تولید سیستماتیک فیک‌نیوز </w:t>
      </w:r>
      <w:r>
        <w:rPr>
          <w:rFonts w:asciiTheme="majorBidi" w:eastAsia="Times New Roman" w:hAnsiTheme="majorBidi" w:cstheme="majorBidi" w:hint="cs"/>
          <w:sz w:val="24"/>
          <w:szCs w:val="24"/>
          <w:rtl/>
          <w:lang w:eastAsia="fr-FR"/>
        </w:rPr>
        <w:t xml:space="preserve">[اخبار ساختگی] </w:t>
      </w:r>
      <w:r w:rsidRPr="00D05615">
        <w:rPr>
          <w:rFonts w:asciiTheme="majorBidi" w:eastAsia="Times New Roman" w:hAnsiTheme="majorBidi" w:cstheme="majorBidi"/>
          <w:sz w:val="24"/>
          <w:szCs w:val="24"/>
          <w:rtl/>
          <w:lang w:eastAsia="fr-FR"/>
        </w:rPr>
        <w:t>و عملیات‌های روانی کوتاه‌</w:t>
      </w:r>
      <w:r w:rsidR="001A63B4">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مدت با استفاده از ارتش‌های سایبری و رسانه‌های بزرگ فارسی زبان ماهواره‌ای، سلاحی در دست این دولت‌های رقیب بود برای امتیازگیری از حریفشان جمهوری اسلامی. برای آن‌ها یک جنجال و سروصدای رسانه‌ای -</w:t>
      </w:r>
      <w:r w:rsidR="002315A7">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ولو دروغ</w:t>
      </w:r>
      <w:r w:rsidR="002315A7">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 فضا را به قدر کافی برای «فشار روانی» بر حکومت و افزایش قدرتِ چانه‌زنی بر سر میز مذاکره فراهم می‌کرد؛ یعنی حکومت را به قدری ضعیف می‌کرد که در مقابل زد و بند از بالا کرنش کند، اما در عین حال کُشته هم نشود</w:t>
      </w:r>
      <w:r>
        <w:rPr>
          <w:rFonts w:asciiTheme="majorBidi" w:eastAsia="Times New Roman" w:hAnsiTheme="majorBidi" w:cstheme="majorBidi" w:hint="cs"/>
          <w:sz w:val="24"/>
          <w:szCs w:val="24"/>
          <w:rtl/>
          <w:lang w:eastAsia="fr-FR"/>
        </w:rPr>
        <w:t>»</w:t>
      </w:r>
      <w:r w:rsidRPr="00D05615">
        <w:rPr>
          <w:rFonts w:asciiTheme="majorBidi" w:eastAsia="Times New Roman" w:hAnsiTheme="majorBidi" w:cstheme="majorBidi"/>
          <w:sz w:val="24"/>
          <w:szCs w:val="24"/>
          <w:rtl/>
          <w:lang w:eastAsia="fr-FR"/>
        </w:rPr>
        <w:t xml:space="preserve">. </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از دید کمیتۀ عمل «</w:t>
      </w:r>
      <w:r w:rsidRPr="00D05615">
        <w:rPr>
          <w:rFonts w:asciiTheme="majorBidi" w:eastAsia="Times New Roman" w:hAnsiTheme="majorBidi" w:cstheme="majorBidi"/>
          <w:sz w:val="24"/>
          <w:szCs w:val="24"/>
          <w:rtl/>
          <w:lang w:eastAsia="fr-FR"/>
        </w:rPr>
        <w:t xml:space="preserve">به طور خلاصه خیزش </w:t>
      </w:r>
      <w:r w:rsidRPr="00D05615">
        <w:rPr>
          <w:rFonts w:asciiTheme="majorBidi" w:eastAsia="Times New Roman" w:hAnsiTheme="majorBidi" w:cstheme="majorBidi"/>
          <w:sz w:val="24"/>
          <w:szCs w:val="24"/>
          <w:rtl/>
          <w:lang w:eastAsia="fr-FR" w:bidi="fa-IR"/>
        </w:rPr>
        <w:t>۱۴۰۱</w:t>
      </w:r>
      <w:r w:rsidRPr="00D05615">
        <w:rPr>
          <w:rFonts w:asciiTheme="majorBidi" w:eastAsia="Times New Roman" w:hAnsiTheme="majorBidi" w:cstheme="majorBidi"/>
          <w:sz w:val="24"/>
          <w:szCs w:val="24"/>
          <w:rtl/>
          <w:lang w:eastAsia="fr-FR"/>
        </w:rPr>
        <w:t xml:space="preserve"> سطح جدیدی از بروز انواع عملیات رسانه‌ای، سایبری و روانی مخرب جناح‌های رقیب جمهوری اسلامی را به نمایش گذاشت که در عین حال نشانگر عدم آمادگی نیروهای مترقی برای مقابله درست با این موج‌های مخرب بود. کم نبودند رسانه‌ها و فعالان مستقل و مترقی که بارها از این دست عملیات‌های روانی رودست خوردند یا ناخواسته و ناآگاهانه در ترویج‌شان مشارکت داشتند</w:t>
      </w:r>
      <w:r>
        <w:rPr>
          <w:rFonts w:asciiTheme="majorBidi" w:eastAsia="Times New Roman" w:hAnsiTheme="majorBidi" w:cstheme="majorBidi" w:hint="cs"/>
          <w:sz w:val="24"/>
          <w:szCs w:val="24"/>
          <w:rtl/>
          <w:lang w:eastAsia="fr-FR"/>
        </w:rPr>
        <w:t>.»</w:t>
      </w:r>
    </w:p>
    <w:p w:rsidR="001529A7" w:rsidRDefault="001529A7" w:rsidP="006955F0">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 xml:space="preserve">بی گمان نیروهای بورژوازی داخلی و خارجی، بویژه آنهائی که منافع ویژه و مهمی در ایران و منطقه دارند، هم برای حفاظت از منافع خود و خنثی کردن خطراتی که آن منافع را ممکن است تهدید کنند و هم با هدف منحرف کردن جنبش و دستیابی به امکانات جدید در صورت سقوط احتمالی رژیم یا تضعیف آن و هم همان گونه که نویسندگان کمیتۀ عمل تأکید دارند برای گرفتن امتیاز از رژیم اسلامی در مقابل رویدادهای جنبش بی اعتنا باقی نمی مانند و می کوشند و خواهند کوشید بیشترین بهره برداری از این رویدادها داشته باشند و یا کمترین خطر متوجه آنها شود. بی گمان نیروهای انقلاب نباید کوچکترین توهم و امیدی نسبت به سیاست این دولت ها داشته باشند و باید انگیزه های حرکات و اهداف آنها را برای کارگران و توده های مردم افشا کنند. اینکه کمیتۀ عمل در مورد «نداشتن قدرت بازدارنگی» از سوی نیروهای انقلابی در مقابل این نیروها و حرکاتشان هشدار می دهد، هشداری بجاست. در همان حال باید توجه داشت که تا مدت های زیاد و حتی پس از پیروزی انقلاب کارگری (یا بهتراست بگوئیم حتی پس از نخستین گام های این پیروزی که با سرنگونی انقلابی  رژیم جمهوری اسلامی، </w:t>
      </w:r>
      <w:r w:rsidRPr="006C2D6E">
        <w:rPr>
          <w:rFonts w:asciiTheme="majorBidi" w:eastAsia="Times New Roman" w:hAnsiTheme="majorBidi" w:cstheme="majorBidi" w:hint="cs"/>
          <w:sz w:val="24"/>
          <w:szCs w:val="24"/>
          <w:rtl/>
          <w:lang w:eastAsia="fr-FR"/>
        </w:rPr>
        <w:t>استقرار</w:t>
      </w:r>
      <w:r>
        <w:rPr>
          <w:rFonts w:asciiTheme="majorBidi" w:eastAsia="Times New Roman" w:hAnsiTheme="majorBidi" w:cstheme="majorBidi" w:hint="cs"/>
          <w:sz w:val="24"/>
          <w:szCs w:val="24"/>
          <w:rtl/>
          <w:lang w:eastAsia="fr-FR"/>
        </w:rPr>
        <w:t xml:space="preserve"> فرمانروائی طبقۀ کارگر و حرکت به سمت سوسیالیسم آغاز می شود)، نیروهای ضد انقلاب جهانی ممکن است همچنان دست بالا را داشته باشند و توانائی نیروهای انقلاب در مقابل آنها محدود باشد. اما در هر حال، چه پیش از انقلاب و در دوران تدارک آن و چه پس از انقلاب،  نباید لحظه ای از افشای سیاست های بورژوازی و مقابله با آن </w:t>
      </w:r>
      <w:r w:rsidR="006955F0">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از جمله سیاست های رقبای جمهوری اسلامی - غافل </w:t>
      </w:r>
      <w:r w:rsidRPr="006C2D6E">
        <w:rPr>
          <w:rFonts w:asciiTheme="majorBidi" w:eastAsia="Times New Roman" w:hAnsiTheme="majorBidi" w:cstheme="majorBidi" w:hint="cs"/>
          <w:sz w:val="24"/>
          <w:szCs w:val="24"/>
          <w:rtl/>
          <w:lang w:eastAsia="fr-FR"/>
        </w:rPr>
        <w:t>بود. توضیح</w:t>
      </w:r>
      <w:r>
        <w:rPr>
          <w:rFonts w:asciiTheme="majorBidi" w:eastAsia="Times New Roman" w:hAnsiTheme="majorBidi" w:cstheme="majorBidi" w:hint="cs"/>
          <w:sz w:val="24"/>
          <w:szCs w:val="24"/>
          <w:rtl/>
          <w:lang w:eastAsia="fr-FR"/>
        </w:rPr>
        <w:t xml:space="preserve"> سیاست های مختلف جریانات بورژوائی و ضدانقلابی داخل و خارج و افشای آنها و در صورت امکان، تقابل عملی با آنها، جزء وظایف همیشگی ما هستند.    </w:t>
      </w:r>
    </w:p>
    <w:p w:rsidR="001529A7" w:rsidRPr="00FD4A5F" w:rsidRDefault="001529A7" w:rsidP="001529A7">
      <w:pPr>
        <w:bidi/>
        <w:spacing w:before="196" w:after="98" w:line="360" w:lineRule="auto"/>
        <w:jc w:val="both"/>
        <w:outlineLvl w:val="2"/>
        <w:rPr>
          <w:rFonts w:asciiTheme="majorBidi" w:eastAsia="Times New Roman" w:hAnsiTheme="majorBidi" w:cstheme="majorBidi"/>
          <w:b/>
          <w:bCs/>
          <w:sz w:val="28"/>
          <w:szCs w:val="28"/>
          <w:u w:val="single"/>
          <w:lang w:eastAsia="fr-FR"/>
        </w:rPr>
      </w:pPr>
      <w:r w:rsidRPr="00FD4A5F">
        <w:rPr>
          <w:rFonts w:asciiTheme="majorBidi" w:eastAsia="Times New Roman" w:hAnsiTheme="majorBidi" w:cstheme="majorBidi" w:hint="cs"/>
          <w:b/>
          <w:bCs/>
          <w:sz w:val="28"/>
          <w:szCs w:val="28"/>
          <w:u w:val="single"/>
          <w:rtl/>
          <w:lang w:eastAsia="fr-FR"/>
        </w:rPr>
        <w:t xml:space="preserve">نکتۀ چهارم - </w:t>
      </w:r>
      <w:r w:rsidRPr="00FD4A5F">
        <w:rPr>
          <w:rFonts w:asciiTheme="majorBidi" w:eastAsia="Times New Roman" w:hAnsiTheme="majorBidi" w:cstheme="majorBidi"/>
          <w:b/>
          <w:bCs/>
          <w:sz w:val="28"/>
          <w:szCs w:val="28"/>
          <w:u w:val="single"/>
          <w:rtl/>
          <w:lang w:eastAsia="fr-FR"/>
        </w:rPr>
        <w:t>توهم به امپریالیسم</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«کمیتۀ عمل» برای نشان دادن این توهم در میان بخشی از اپوزیسیون (بویژه اپوزیسیون خارج از کشور) به مواردی مانند  «</w:t>
      </w:r>
      <w:r w:rsidRPr="00D05615">
        <w:rPr>
          <w:rFonts w:asciiTheme="majorBidi" w:eastAsia="Times New Roman" w:hAnsiTheme="majorBidi" w:cstheme="majorBidi"/>
          <w:sz w:val="24"/>
          <w:szCs w:val="24"/>
          <w:rtl/>
          <w:lang w:eastAsia="fr-FR"/>
        </w:rPr>
        <w:t>پتیشن</w:t>
      </w:r>
      <w:r>
        <w:rPr>
          <w:rFonts w:asciiTheme="majorBidi" w:eastAsia="Times New Roman" w:hAnsiTheme="majorBidi" w:cstheme="majorBidi" w:hint="cs"/>
          <w:sz w:val="24"/>
          <w:szCs w:val="24"/>
          <w:rtl/>
          <w:lang w:eastAsia="fr-FR"/>
        </w:rPr>
        <w:t xml:space="preserve"> [درخواست] </w:t>
      </w:r>
      <w:r w:rsidRPr="00D05615">
        <w:rPr>
          <w:rFonts w:asciiTheme="majorBidi" w:eastAsia="Times New Roman" w:hAnsiTheme="majorBidi" w:cstheme="majorBidi"/>
          <w:sz w:val="24"/>
          <w:szCs w:val="24"/>
          <w:rtl/>
          <w:lang w:eastAsia="fr-FR"/>
        </w:rPr>
        <w:t>‌نویسی برای طرح‌هایی مثل اخراج سفرا، تحریم سپاه، دیدار با مقامات دولت‌های اروپایی و آمریکایی و حتی توهم به رسانه‌های جریان اصلی بین‌المللی (وابسته</w:t>
      </w:r>
      <w:r>
        <w:rPr>
          <w:rFonts w:asciiTheme="majorBidi" w:eastAsia="Times New Roman" w:hAnsiTheme="majorBidi" w:cstheme="majorBidi"/>
          <w:sz w:val="24"/>
          <w:szCs w:val="24"/>
          <w:rtl/>
          <w:lang w:eastAsia="fr-FR"/>
        </w:rPr>
        <w:t xml:space="preserve"> به سرمایه‌های بزرگ)</w:t>
      </w:r>
      <w:r>
        <w:rPr>
          <w:rFonts w:asciiTheme="majorBidi" w:eastAsia="Times New Roman" w:hAnsiTheme="majorBidi" w:cstheme="majorBidi" w:hint="cs"/>
          <w:sz w:val="24"/>
          <w:szCs w:val="24"/>
          <w:rtl/>
          <w:lang w:eastAsia="fr-FR"/>
        </w:rPr>
        <w:t>» اشاره می کند و می افزاید: «</w:t>
      </w:r>
      <w:r w:rsidRPr="00D05615">
        <w:rPr>
          <w:rFonts w:asciiTheme="majorBidi" w:eastAsia="Times New Roman" w:hAnsiTheme="majorBidi" w:cstheme="majorBidi"/>
          <w:sz w:val="24"/>
          <w:szCs w:val="24"/>
          <w:rtl/>
          <w:lang w:eastAsia="fr-FR"/>
        </w:rPr>
        <w:t>اکنون که چند</w:t>
      </w:r>
      <w:r w:rsidR="004F1C4A">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lastRenderedPageBreak/>
        <w:t xml:space="preserve">ماهی است توجه رسانه‌ای فروکش کرده و آشکار شده که مذاکرات پشت پردۀ دولت‌های غربی دقیقاً در اوج اعتراضات خیابانی (پاییز </w:t>
      </w:r>
      <w:r w:rsidRPr="00D05615">
        <w:rPr>
          <w:rFonts w:asciiTheme="majorBidi" w:eastAsia="Times New Roman" w:hAnsiTheme="majorBidi" w:cstheme="majorBidi"/>
          <w:sz w:val="24"/>
          <w:szCs w:val="24"/>
          <w:rtl/>
          <w:lang w:eastAsia="fr-FR" w:bidi="fa-IR"/>
        </w:rPr>
        <w:t xml:space="preserve">۱۴۰۱) </w:t>
      </w:r>
      <w:r w:rsidRPr="00D05615">
        <w:rPr>
          <w:rFonts w:asciiTheme="majorBidi" w:eastAsia="Times New Roman" w:hAnsiTheme="majorBidi" w:cstheme="majorBidi"/>
          <w:sz w:val="24"/>
          <w:szCs w:val="24"/>
          <w:rtl/>
          <w:lang w:eastAsia="fr-FR"/>
        </w:rPr>
        <w:t>صورت گرفته بوده، باد این توهمات تا میزانی خوابیده است. به ویژه که از سرگیری مذاکرات طرفین و بده بستان‌هایشان حالا صورت علنی گرفته و ترور و حذف فیزیکی مخالفان از اقلیم کردستان تا ترکیه و از خاک اروپا تا تیرانای آلبانی</w:t>
      </w:r>
      <w:r w:rsidRPr="006C2D6E">
        <w:rPr>
          <w:rFonts w:asciiTheme="majorBidi" w:eastAsia="Times New Roman" w:hAnsiTheme="majorBidi" w:cstheme="majorBidi"/>
          <w:sz w:val="24"/>
          <w:szCs w:val="24"/>
          <w:rtl/>
          <w:lang w:eastAsia="fr-FR"/>
        </w:rPr>
        <w:t xml:space="preserve"> اد</w:t>
      </w:r>
      <w:r w:rsidRPr="006C2D6E">
        <w:rPr>
          <w:rFonts w:asciiTheme="majorBidi" w:eastAsia="Times New Roman" w:hAnsiTheme="majorBidi" w:cstheme="majorBidi" w:hint="cs"/>
          <w:sz w:val="24"/>
          <w:szCs w:val="24"/>
          <w:rtl/>
          <w:lang w:eastAsia="fr-FR"/>
        </w:rPr>
        <w:t>ا</w:t>
      </w:r>
      <w:r w:rsidRPr="006C2D6E">
        <w:rPr>
          <w:rFonts w:asciiTheme="majorBidi" w:eastAsia="Times New Roman" w:hAnsiTheme="majorBidi" w:cstheme="majorBidi"/>
          <w:sz w:val="24"/>
          <w:szCs w:val="24"/>
          <w:rtl/>
          <w:lang w:eastAsia="fr-FR"/>
        </w:rPr>
        <w:t>مه</w:t>
      </w:r>
      <w:r w:rsidRPr="004F6A39">
        <w:rPr>
          <w:rFonts w:asciiTheme="majorBidi" w:eastAsia="Times New Roman" w:hAnsiTheme="majorBidi" w:cstheme="majorBidi"/>
          <w:color w:val="FF0000"/>
          <w:sz w:val="24"/>
          <w:szCs w:val="24"/>
          <w:rtl/>
          <w:lang w:eastAsia="fr-FR"/>
        </w:rPr>
        <w:t xml:space="preserve"> </w:t>
      </w:r>
      <w:r w:rsidRPr="00D05615">
        <w:rPr>
          <w:rFonts w:asciiTheme="majorBidi" w:eastAsia="Times New Roman" w:hAnsiTheme="majorBidi" w:cstheme="majorBidi"/>
          <w:sz w:val="24"/>
          <w:szCs w:val="24"/>
          <w:rtl/>
          <w:lang w:eastAsia="fr-FR"/>
        </w:rPr>
        <w:t>دارد. با تمام این اوصاف مطلقاً نمی‌توان ادعا کرد که توهم به این «امپریالیسمِ منجی» از بین رفته یا مجدداً در آینده احیا نخواهد شد. بنابراین صحبت درباره اینکه ایرانیان خارج از کشور در حمایت از خیزش‌های داخلی چگونه دخالتی ترتیب دهند که زائده پروژه‌های امپریالیستی یا آغشته به توهمات حول آن نشود، هیچ‌وقت دیر یا بلاموضوع نیست</w:t>
      </w:r>
      <w:r>
        <w:rPr>
          <w:rFonts w:asciiTheme="majorBidi" w:eastAsia="Times New Roman" w:hAnsiTheme="majorBidi" w:cstheme="majorBidi" w:hint="cs"/>
          <w:sz w:val="24"/>
          <w:szCs w:val="24"/>
          <w:rtl/>
          <w:lang w:eastAsia="fr-FR"/>
        </w:rPr>
        <w:t>».</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کمیتۀ عمل، «</w:t>
      </w:r>
      <w:r w:rsidRPr="00D05615">
        <w:rPr>
          <w:rFonts w:asciiTheme="majorBidi" w:eastAsia="Times New Roman" w:hAnsiTheme="majorBidi" w:cstheme="majorBidi"/>
          <w:sz w:val="24"/>
          <w:szCs w:val="24"/>
          <w:rtl/>
          <w:lang w:eastAsia="fr-FR"/>
        </w:rPr>
        <w:t>ارتباط گرفتن و همبستگی با تشکل‌های توده‌ای مترقی در خارج (احزاب رادیکال، اتحادیه‌های کارگری و گروه‌های فمینیستی و دانشجویی مترقی و…) و در یک کلام شبکه‌سازی‌های انترناسیونالیستی</w:t>
      </w:r>
      <w:r>
        <w:rPr>
          <w:rFonts w:asciiTheme="majorBidi" w:eastAsia="Times New Roman" w:hAnsiTheme="majorBidi" w:cstheme="majorBidi" w:hint="cs"/>
          <w:sz w:val="24"/>
          <w:szCs w:val="24"/>
          <w:rtl/>
          <w:lang w:eastAsia="fr-FR"/>
        </w:rPr>
        <w:t>» را توصیه می کند که</w:t>
      </w:r>
      <w:r w:rsidRPr="00D05615">
        <w:rPr>
          <w:rFonts w:asciiTheme="majorBidi" w:eastAsia="Times New Roman" w:hAnsiTheme="majorBidi" w:cstheme="majorBidi"/>
          <w:sz w:val="24"/>
          <w:szCs w:val="24"/>
          <w:rtl/>
          <w:lang w:eastAsia="fr-FR"/>
        </w:rPr>
        <w:t xml:space="preserve"> منجر به ایجاد متحدانی استراتژیک و قابل اعتماد و بلندمدت می‌شود و عملاً به آگاهی طبقاتی و سطح مبارزه طرفین کمک مؤثر می‌کند</w:t>
      </w:r>
      <w:r>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درحالیکه صرفِ فشار بر دولت یا حتی نمایندگان پارلمان (که اکثریت آن هم همیشه در دست احزابِ طبقۀ حاکم است)، در خوشبینانه‌ترین حالت نتایجی کوتاه‌مدت و بی‌ثبات دارد؛ به خلق هیچگونه همبستگی طبقاتی یا ایجاد اتحادهای استراتژیک و بلندمدت یا حتی افزودن به آگاهی طبقاتی نمی‌انجامد (بماند که سبب ایجاد توهم هم می‌شود)، به علاوه که تضمینی هم برای جلوگیری از زد و بندهای پشت پرده آتی به دست نخواهد داد. به همین خاطر است که عمده انرژی فعالان خارج از کشور می‌بایست صرف ارتباط‌گیری با این تشکل‌ه</w:t>
      </w:r>
      <w:r>
        <w:rPr>
          <w:rFonts w:asciiTheme="majorBidi" w:eastAsia="Times New Roman" w:hAnsiTheme="majorBidi" w:cstheme="majorBidi"/>
          <w:sz w:val="24"/>
          <w:szCs w:val="24"/>
          <w:rtl/>
          <w:lang w:eastAsia="fr-FR"/>
        </w:rPr>
        <w:t>ا و جذب و بسیج از درون آنان شود</w:t>
      </w:r>
      <w:r>
        <w:rPr>
          <w:rFonts w:asciiTheme="majorBidi" w:eastAsia="Times New Roman" w:hAnsiTheme="majorBidi" w:cstheme="majorBidi" w:hint="cs"/>
          <w:sz w:val="24"/>
          <w:szCs w:val="24"/>
          <w:rtl/>
          <w:lang w:eastAsia="fr-FR"/>
        </w:rPr>
        <w:t>.»</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Pr>
          <w:rFonts w:asciiTheme="majorBidi" w:eastAsia="Times New Roman" w:hAnsiTheme="majorBidi" w:cstheme="majorBidi" w:hint="cs"/>
          <w:sz w:val="24"/>
          <w:szCs w:val="24"/>
          <w:rtl/>
          <w:lang w:eastAsia="fr-FR"/>
        </w:rPr>
        <w:t>کمیتۀ عمل می افزاید: «</w:t>
      </w:r>
      <w:r w:rsidRPr="00D05615">
        <w:rPr>
          <w:rFonts w:asciiTheme="majorBidi" w:eastAsia="Times New Roman" w:hAnsiTheme="majorBidi" w:cstheme="majorBidi"/>
          <w:sz w:val="24"/>
          <w:szCs w:val="24"/>
          <w:rtl/>
          <w:lang w:eastAsia="fr-FR"/>
        </w:rPr>
        <w:t>در هرحال حتی اگر هم قرار باشد آکسیونی برای خطاب قرار دادن دولت‌ها یا نمایندگان پارلمان صورت گیرد باید پیشتر محدودیت‌ها و مخاطرات آن بر سازماندهانش روشن باشد و درباره غیر</w:t>
      </w:r>
      <w:r w:rsidR="0046339A">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 xml:space="preserve">قابل اتکا بودنِ آن رو به عموم (داخل و خارج) توضیح داده شود. ثانیاً چنین دخالتی حتماً باید حامل شروطی باشد که </w:t>
      </w:r>
      <w:r w:rsidRPr="00D05615">
        <w:rPr>
          <w:rFonts w:asciiTheme="majorBidi" w:eastAsia="Times New Roman" w:hAnsiTheme="majorBidi" w:cstheme="majorBidi"/>
          <w:sz w:val="24"/>
          <w:szCs w:val="24"/>
          <w:rtl/>
          <w:lang w:eastAsia="fr-FR" w:bidi="fa-IR"/>
        </w:rPr>
        <w:t>۱) </w:t>
      </w:r>
      <w:r w:rsidRPr="00D05615">
        <w:rPr>
          <w:rFonts w:asciiTheme="majorBidi" w:eastAsia="Times New Roman" w:hAnsiTheme="majorBidi" w:cstheme="majorBidi"/>
          <w:sz w:val="24"/>
          <w:szCs w:val="24"/>
          <w:rtl/>
          <w:lang w:eastAsia="fr-FR"/>
        </w:rPr>
        <w:t>مانع حل شدن این فعالیت‌ها درون پروژه‌های رژیم-</w:t>
      </w:r>
      <w:r w:rsidR="006955F0">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 xml:space="preserve">چنجی و جنگ‌طلبی دولت‌های ناتو شود </w:t>
      </w:r>
      <w:r w:rsidRPr="00D05615">
        <w:rPr>
          <w:rFonts w:asciiTheme="majorBidi" w:eastAsia="Times New Roman" w:hAnsiTheme="majorBidi" w:cstheme="majorBidi"/>
          <w:sz w:val="24"/>
          <w:szCs w:val="24"/>
          <w:rtl/>
          <w:lang w:eastAsia="fr-FR" w:bidi="fa-IR"/>
        </w:rPr>
        <w:t xml:space="preserve">۲) </w:t>
      </w:r>
      <w:r w:rsidRPr="00D05615">
        <w:rPr>
          <w:rFonts w:asciiTheme="majorBidi" w:eastAsia="Times New Roman" w:hAnsiTheme="majorBidi" w:cstheme="majorBidi"/>
          <w:sz w:val="24"/>
          <w:szCs w:val="24"/>
          <w:rtl/>
          <w:lang w:eastAsia="fr-FR"/>
        </w:rPr>
        <w:t>مانعِ مصادره به مطلوب از سوی کمپ رقیب ناتو شود (یعنی چین و روسیه و «محور مقاومتِ» جمهوری اسلامی و لابی‌های رنگانگش مثل نایاک و پایا و غیره</w:t>
      </w:r>
      <w:r>
        <w:rPr>
          <w:rFonts w:asciiTheme="majorBidi" w:eastAsia="Times New Roman" w:hAnsiTheme="majorBidi" w:cstheme="majorBidi" w:hint="cs"/>
          <w:sz w:val="24"/>
          <w:szCs w:val="24"/>
          <w:rtl/>
          <w:lang w:eastAsia="fr-FR"/>
        </w:rPr>
        <w:t>)»</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Pr>
          <w:rFonts w:asciiTheme="majorBidi" w:eastAsia="Times New Roman" w:hAnsiTheme="majorBidi" w:cstheme="majorBidi" w:hint="cs"/>
          <w:sz w:val="24"/>
          <w:szCs w:val="24"/>
          <w:rtl/>
          <w:lang w:eastAsia="fr-FR"/>
        </w:rPr>
        <w:t xml:space="preserve">کمیتۀ عمل سپس </w:t>
      </w:r>
      <w:r w:rsidRPr="00D05615">
        <w:rPr>
          <w:rFonts w:asciiTheme="majorBidi" w:eastAsia="Times New Roman" w:hAnsiTheme="majorBidi" w:cstheme="majorBidi"/>
          <w:sz w:val="24"/>
          <w:szCs w:val="24"/>
          <w:rtl/>
          <w:lang w:eastAsia="fr-FR"/>
        </w:rPr>
        <w:t>نمونه‌ها</w:t>
      </w:r>
      <w:r>
        <w:rPr>
          <w:rFonts w:asciiTheme="majorBidi" w:eastAsia="Times New Roman" w:hAnsiTheme="majorBidi" w:cstheme="majorBidi" w:hint="cs"/>
          <w:sz w:val="24"/>
          <w:szCs w:val="24"/>
          <w:rtl/>
          <w:lang w:eastAsia="fr-FR"/>
        </w:rPr>
        <w:t xml:space="preserve">ی زیر را </w:t>
      </w:r>
      <w:r w:rsidRPr="00D05615">
        <w:rPr>
          <w:rFonts w:asciiTheme="majorBidi" w:eastAsia="Times New Roman" w:hAnsiTheme="majorBidi" w:cstheme="majorBidi"/>
          <w:sz w:val="24"/>
          <w:szCs w:val="24"/>
          <w:rtl/>
          <w:lang w:eastAsia="fr-FR"/>
        </w:rPr>
        <w:t xml:space="preserve"> برای پیشبُرد چنین سیاست مستقلی </w:t>
      </w:r>
      <w:r>
        <w:rPr>
          <w:rFonts w:asciiTheme="majorBidi" w:eastAsia="Times New Roman" w:hAnsiTheme="majorBidi" w:cstheme="majorBidi" w:hint="cs"/>
          <w:sz w:val="24"/>
          <w:szCs w:val="24"/>
          <w:rtl/>
          <w:lang w:eastAsia="fr-FR"/>
        </w:rPr>
        <w:t>مطرح می کند</w:t>
      </w:r>
      <w:r w:rsidRPr="00D05615">
        <w:rPr>
          <w:rFonts w:asciiTheme="majorBidi" w:eastAsia="Times New Roman" w:hAnsiTheme="majorBidi" w:cstheme="majorBidi"/>
          <w:sz w:val="24"/>
          <w:szCs w:val="24"/>
          <w:lang w:eastAsia="fr-FR"/>
        </w:rPr>
        <w:t>:</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sidRPr="00D05615">
        <w:rPr>
          <w:rFonts w:asciiTheme="majorBidi" w:eastAsia="Times New Roman" w:hAnsiTheme="majorBidi" w:cstheme="majorBidi"/>
          <w:sz w:val="24"/>
          <w:szCs w:val="24"/>
          <w:rtl/>
          <w:lang w:eastAsia="fr-FR" w:bidi="fa-IR"/>
        </w:rPr>
        <w:t>۱</w:t>
      </w:r>
      <w:r>
        <w:rPr>
          <w:rFonts w:asciiTheme="majorBidi" w:eastAsia="Times New Roman" w:hAnsiTheme="majorBidi" w:cstheme="majorBidi" w:hint="cs"/>
          <w:sz w:val="24"/>
          <w:szCs w:val="24"/>
          <w:rtl/>
          <w:lang w:eastAsia="fr-FR" w:bidi="fa-IR"/>
        </w:rPr>
        <w:t xml:space="preserve">-  </w:t>
      </w:r>
      <w:r w:rsidRPr="00D05615">
        <w:rPr>
          <w:rFonts w:asciiTheme="majorBidi" w:eastAsia="Times New Roman" w:hAnsiTheme="majorBidi" w:cstheme="majorBidi"/>
          <w:sz w:val="24"/>
          <w:szCs w:val="24"/>
          <w:rtl/>
          <w:lang w:eastAsia="fr-FR"/>
        </w:rPr>
        <w:t>تمایزگذاری میان تحریم‌های عمومی اقتصادی با تحریم‌های سیاسی و حقوقی</w:t>
      </w:r>
      <w:r w:rsidRPr="00D05615">
        <w:rPr>
          <w:rFonts w:asciiTheme="majorBidi" w:eastAsia="Times New Roman" w:hAnsiTheme="majorBidi" w:cstheme="majorBidi"/>
          <w:sz w:val="24"/>
          <w:szCs w:val="24"/>
          <w:lang w:eastAsia="fr-FR"/>
        </w:rPr>
        <w:t>.</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sidRPr="00D05615">
        <w:rPr>
          <w:rFonts w:asciiTheme="majorBidi" w:eastAsia="Times New Roman" w:hAnsiTheme="majorBidi" w:cstheme="majorBidi"/>
          <w:sz w:val="24"/>
          <w:szCs w:val="24"/>
          <w:rtl/>
          <w:lang w:eastAsia="fr-FR" w:bidi="fa-IR"/>
        </w:rPr>
        <w:t>۲</w:t>
      </w:r>
      <w:r>
        <w:rPr>
          <w:rFonts w:asciiTheme="majorBidi" w:eastAsia="Times New Roman" w:hAnsiTheme="majorBidi" w:cstheme="majorBidi" w:hint="cs"/>
          <w:sz w:val="24"/>
          <w:szCs w:val="24"/>
          <w:rtl/>
          <w:lang w:eastAsia="fr-FR" w:bidi="fa-IR"/>
        </w:rPr>
        <w:t xml:space="preserve"> -</w:t>
      </w:r>
      <w:r w:rsidR="002D2383">
        <w:rPr>
          <w:rFonts w:asciiTheme="majorBidi" w:eastAsia="Times New Roman" w:hAnsiTheme="majorBidi" w:cstheme="majorBidi" w:hint="cs"/>
          <w:sz w:val="24"/>
          <w:szCs w:val="24"/>
          <w:rtl/>
          <w:lang w:eastAsia="fr-FR" w:bidi="fa-IR"/>
        </w:rPr>
        <w:t xml:space="preserve"> </w:t>
      </w:r>
      <w:r w:rsidRPr="00D05615">
        <w:rPr>
          <w:rFonts w:asciiTheme="majorBidi" w:eastAsia="Times New Roman" w:hAnsiTheme="majorBidi" w:cstheme="majorBidi"/>
          <w:sz w:val="24"/>
          <w:szCs w:val="24"/>
          <w:rtl/>
          <w:lang w:eastAsia="fr-FR"/>
        </w:rPr>
        <w:t>تأکید بر به رسمیت شناختن حق تعیین سرنوشت مردم ایران: به معنای مخالفت صریح با مذاکره یا زد و بند سیاسی دولت‌های غربی با جمهوری اسلامی یا اپوزیسیون مرتجعش و رد هرگونه دخالت رژیم چنجی (از جمله هشدار و افشاگری درباره سوابق متعدد این دست کودتاهای نرم و سخت؛ تقبیح هرگونه پروژه‌های نماینده‌سازی یا مذاکراتی که در تعارض آشکار با خواست معترضان قرار داد- از جمله مصادیق این خواست‌ها همانی است که در شعار «نه سلطنت، نه رهبری» متبلور شده- و غیره</w:t>
      </w:r>
      <w:r>
        <w:rPr>
          <w:rFonts w:asciiTheme="majorBidi" w:eastAsia="Times New Roman" w:hAnsiTheme="majorBidi" w:cstheme="majorBidi" w:hint="cs"/>
          <w:sz w:val="24"/>
          <w:szCs w:val="24"/>
          <w:rtl/>
          <w:lang w:eastAsia="fr-FR"/>
        </w:rPr>
        <w:t>.)</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sidRPr="00D05615">
        <w:rPr>
          <w:rFonts w:asciiTheme="majorBidi" w:eastAsia="Times New Roman" w:hAnsiTheme="majorBidi" w:cstheme="majorBidi"/>
          <w:sz w:val="24"/>
          <w:szCs w:val="24"/>
          <w:rtl/>
          <w:lang w:eastAsia="fr-FR" w:bidi="fa-IR"/>
        </w:rPr>
        <w:t>۳</w:t>
      </w:r>
      <w:r w:rsidRPr="00D05615">
        <w:rPr>
          <w:rFonts w:asciiTheme="majorBidi" w:eastAsia="Times New Roman" w:hAnsiTheme="majorBidi" w:cstheme="majorBidi"/>
          <w:sz w:val="24"/>
          <w:szCs w:val="24"/>
          <w:lang w:eastAsia="fr-FR"/>
        </w:rPr>
        <w:t>- </w:t>
      </w:r>
      <w:r w:rsidR="00DA03ED">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مخالفت صریح و پیشگیرانه با هرگونه دخالت نظامی (مستقیم یا نیابتی) یا غیرنظامی (نماینده‌سازی سیاسی) در اعتراضات ایران</w:t>
      </w:r>
      <w:r w:rsidRPr="00D05615">
        <w:rPr>
          <w:rFonts w:asciiTheme="majorBidi" w:eastAsia="Times New Roman" w:hAnsiTheme="majorBidi" w:cstheme="majorBidi"/>
          <w:sz w:val="24"/>
          <w:szCs w:val="24"/>
          <w:lang w:eastAsia="fr-FR"/>
        </w:rPr>
        <w:t>.</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sidRPr="00D05615">
        <w:rPr>
          <w:rFonts w:asciiTheme="majorBidi" w:eastAsia="Times New Roman" w:hAnsiTheme="majorBidi" w:cstheme="majorBidi"/>
          <w:sz w:val="24"/>
          <w:szCs w:val="24"/>
          <w:rtl/>
          <w:lang w:eastAsia="fr-FR" w:bidi="fa-IR"/>
        </w:rPr>
        <w:t>۴</w:t>
      </w:r>
      <w:r>
        <w:rPr>
          <w:rFonts w:asciiTheme="majorBidi" w:eastAsia="Times New Roman" w:hAnsiTheme="majorBidi" w:cstheme="majorBidi" w:hint="cs"/>
          <w:sz w:val="24"/>
          <w:szCs w:val="24"/>
          <w:rtl/>
          <w:lang w:eastAsia="fr-FR" w:bidi="fa-IR"/>
        </w:rPr>
        <w:t xml:space="preserve"> - </w:t>
      </w:r>
      <w:r w:rsidRPr="00D05615">
        <w:rPr>
          <w:rFonts w:asciiTheme="majorBidi" w:eastAsia="Times New Roman" w:hAnsiTheme="majorBidi" w:cstheme="majorBidi"/>
          <w:sz w:val="24"/>
          <w:szCs w:val="24"/>
          <w:rtl/>
          <w:lang w:eastAsia="fr-FR"/>
        </w:rPr>
        <w:t>نفی کمپ‌گرایی در مسابقه ابرقدرت‌های سرمایه‌داری و تأکید بر استقلال از کلیه این دولت‌ها</w:t>
      </w:r>
      <w:r w:rsidRPr="00D05615">
        <w:rPr>
          <w:rFonts w:asciiTheme="majorBidi" w:eastAsia="Times New Roman" w:hAnsiTheme="majorBidi" w:cstheme="majorBidi"/>
          <w:sz w:val="24"/>
          <w:szCs w:val="24"/>
          <w:lang w:eastAsia="fr-FR"/>
        </w:rPr>
        <w:t>.</w:t>
      </w:r>
    </w:p>
    <w:p w:rsidR="001529A7" w:rsidRPr="008C526F" w:rsidRDefault="006955F0" w:rsidP="001529A7">
      <w:pPr>
        <w:bidi/>
        <w:spacing w:after="131" w:line="360" w:lineRule="auto"/>
        <w:ind w:left="229"/>
        <w:jc w:val="both"/>
        <w:rPr>
          <w:rFonts w:asciiTheme="majorBidi" w:eastAsia="Times New Roman" w:hAnsiTheme="majorBidi" w:cstheme="majorBidi"/>
          <w:sz w:val="24"/>
          <w:szCs w:val="24"/>
          <w:rtl/>
          <w:lang w:eastAsia="fr-FR"/>
        </w:rPr>
      </w:pPr>
      <w:r w:rsidRPr="006955F0">
        <w:rPr>
          <w:rFonts w:asciiTheme="majorBidi" w:eastAsia="Times New Roman" w:hAnsiTheme="majorBidi" w:cs="Times New Roman"/>
          <w:sz w:val="24"/>
          <w:szCs w:val="24"/>
          <w:rtl/>
          <w:lang w:eastAsia="fr-FR" w:bidi="fa-IR"/>
        </w:rPr>
        <w:lastRenderedPageBreak/>
        <w:t>۵</w:t>
      </w:r>
      <w:r w:rsidR="001529A7">
        <w:rPr>
          <w:rFonts w:asciiTheme="majorBidi" w:eastAsia="Times New Roman" w:hAnsiTheme="majorBidi" w:cstheme="majorBidi" w:hint="cs"/>
          <w:sz w:val="24"/>
          <w:szCs w:val="24"/>
          <w:rtl/>
          <w:lang w:eastAsia="fr-FR"/>
        </w:rPr>
        <w:t xml:space="preserve"> - </w:t>
      </w:r>
      <w:r w:rsidR="001529A7" w:rsidRPr="008C526F">
        <w:rPr>
          <w:rFonts w:asciiTheme="majorBidi" w:eastAsia="Times New Roman" w:hAnsiTheme="majorBidi" w:cstheme="majorBidi"/>
          <w:sz w:val="24"/>
          <w:szCs w:val="24"/>
          <w:rtl/>
          <w:lang w:eastAsia="fr-FR"/>
        </w:rPr>
        <w:t>تأکید بر بین‌المللی بودن مبارزه طبقاتی و اتحاد انترناسیونالیستی از جمله در حوزه دفاع از حقوق زنان و گروه‌های تحت ستم جنسی و جنسیتی (به نحوی که ریاکاری احزاب راستگرا و محافظه‌کار غربی در گرفتن ژست حمایت از حقوق زنان ایران افشا شود</w:t>
      </w:r>
      <w:r w:rsidR="001529A7" w:rsidRPr="008C526F">
        <w:rPr>
          <w:rFonts w:asciiTheme="majorBidi" w:eastAsia="Times New Roman" w:hAnsiTheme="majorBidi" w:cstheme="majorBidi" w:hint="cs"/>
          <w:sz w:val="24"/>
          <w:szCs w:val="24"/>
          <w:rtl/>
          <w:lang w:eastAsia="fr-FR"/>
        </w:rPr>
        <w:t>.)»</w:t>
      </w:r>
    </w:p>
    <w:p w:rsidR="001529A7" w:rsidRPr="00C05A53" w:rsidRDefault="001529A7" w:rsidP="001529A7">
      <w:pPr>
        <w:bidi/>
        <w:spacing w:after="131" w:line="360" w:lineRule="auto"/>
        <w:ind w:left="229"/>
        <w:jc w:val="both"/>
        <w:rPr>
          <w:rFonts w:asciiTheme="majorBidi" w:eastAsia="Times New Roman" w:hAnsiTheme="majorBidi" w:cstheme="majorBidi"/>
          <w:sz w:val="24"/>
          <w:szCs w:val="24"/>
          <w:lang w:eastAsia="fr-FR"/>
        </w:rPr>
      </w:pPr>
      <w:r w:rsidRPr="00C05A53">
        <w:rPr>
          <w:rFonts w:asciiTheme="majorBidi" w:eastAsia="Times New Roman" w:hAnsiTheme="majorBidi" w:cstheme="majorBidi" w:hint="cs"/>
          <w:sz w:val="24"/>
          <w:szCs w:val="24"/>
          <w:rtl/>
          <w:lang w:eastAsia="fr-FR"/>
        </w:rPr>
        <w:t>ارزیابی ها و تو</w:t>
      </w:r>
      <w:r>
        <w:rPr>
          <w:rFonts w:asciiTheme="majorBidi" w:eastAsia="Times New Roman" w:hAnsiTheme="majorBidi" w:cstheme="majorBidi" w:hint="cs"/>
          <w:sz w:val="24"/>
          <w:szCs w:val="24"/>
          <w:rtl/>
          <w:lang w:eastAsia="fr-FR"/>
        </w:rPr>
        <w:t>صیه های «کمیتۀ عمل» و هشدارهائی که در مورد توهم احتمالی نسبت به سیاست های امپریالیستی می دهد مثبت و</w:t>
      </w:r>
      <w:r w:rsidR="00AC1511">
        <w:rPr>
          <w:rFonts w:asciiTheme="majorBidi" w:eastAsia="Times New Roman" w:hAnsiTheme="majorBidi" w:cstheme="majorBidi" w:hint="cs"/>
          <w:sz w:val="24"/>
          <w:szCs w:val="24"/>
          <w:rtl/>
          <w:lang w:eastAsia="fr-FR"/>
        </w:rPr>
        <w:t xml:space="preserve"> </w:t>
      </w:r>
      <w:r>
        <w:rPr>
          <w:rFonts w:asciiTheme="majorBidi" w:eastAsia="Times New Roman" w:hAnsiTheme="majorBidi" w:cstheme="majorBidi" w:hint="cs"/>
          <w:sz w:val="24"/>
          <w:szCs w:val="24"/>
          <w:rtl/>
          <w:lang w:eastAsia="fr-FR"/>
        </w:rPr>
        <w:t>قابل توجه اند. البته اکثریت قریب به اتفاق نیروی کمونیست و چپ انقلابی این رهنمودها را می دانند اما تکرار آنها و تأکید بر آنها همواره مفید است.</w:t>
      </w:r>
    </w:p>
    <w:p w:rsidR="001529A7" w:rsidRPr="00FD4A5F" w:rsidRDefault="001529A7" w:rsidP="001529A7">
      <w:pPr>
        <w:bidi/>
        <w:spacing w:before="196" w:after="98" w:line="360" w:lineRule="auto"/>
        <w:ind w:left="229"/>
        <w:jc w:val="both"/>
        <w:outlineLvl w:val="2"/>
        <w:rPr>
          <w:rFonts w:asciiTheme="majorBidi" w:eastAsia="Times New Roman" w:hAnsiTheme="majorBidi" w:cstheme="majorBidi"/>
          <w:b/>
          <w:bCs/>
          <w:sz w:val="28"/>
          <w:szCs w:val="28"/>
          <w:u w:val="single"/>
          <w:lang w:eastAsia="fr-FR"/>
        </w:rPr>
      </w:pPr>
      <w:r w:rsidRPr="00FD4A5F">
        <w:rPr>
          <w:rFonts w:asciiTheme="majorBidi" w:eastAsia="Times New Roman" w:hAnsiTheme="majorBidi" w:cstheme="majorBidi" w:hint="cs"/>
          <w:b/>
          <w:bCs/>
          <w:sz w:val="28"/>
          <w:szCs w:val="28"/>
          <w:u w:val="single"/>
          <w:rtl/>
          <w:lang w:eastAsia="fr-FR" w:bidi="fa-IR"/>
        </w:rPr>
        <w:t xml:space="preserve">نکتۀ پنجم - </w:t>
      </w:r>
      <w:r>
        <w:rPr>
          <w:rFonts w:asciiTheme="majorBidi" w:eastAsia="Times New Roman" w:hAnsiTheme="majorBidi" w:cstheme="majorBidi" w:hint="cs"/>
          <w:b/>
          <w:bCs/>
          <w:sz w:val="28"/>
          <w:szCs w:val="28"/>
          <w:u w:val="single"/>
          <w:rtl/>
          <w:lang w:eastAsia="fr-FR" w:bidi="fa-IR"/>
        </w:rPr>
        <w:t>«</w:t>
      </w:r>
      <w:r w:rsidRPr="00FD4A5F">
        <w:rPr>
          <w:rFonts w:asciiTheme="majorBidi" w:eastAsia="Times New Roman" w:hAnsiTheme="majorBidi" w:cstheme="majorBidi"/>
          <w:b/>
          <w:bCs/>
          <w:sz w:val="28"/>
          <w:szCs w:val="28"/>
          <w:u w:val="single"/>
          <w:rtl/>
          <w:lang w:eastAsia="fr-FR"/>
        </w:rPr>
        <w:t xml:space="preserve">خودسازماندهی» </w:t>
      </w:r>
      <w:r>
        <w:rPr>
          <w:rFonts w:asciiTheme="majorBidi" w:eastAsia="Times New Roman" w:hAnsiTheme="majorBidi" w:cstheme="majorBidi" w:hint="cs"/>
          <w:b/>
          <w:bCs/>
          <w:sz w:val="28"/>
          <w:szCs w:val="28"/>
          <w:u w:val="single"/>
          <w:rtl/>
          <w:lang w:eastAsia="fr-FR"/>
        </w:rPr>
        <w:t>و</w:t>
      </w:r>
      <w:r>
        <w:rPr>
          <w:rFonts w:asciiTheme="majorBidi" w:eastAsia="Times New Roman" w:hAnsiTheme="majorBidi" w:cstheme="majorBidi"/>
          <w:b/>
          <w:bCs/>
          <w:sz w:val="28"/>
          <w:szCs w:val="28"/>
          <w:u w:val="single"/>
          <w:rtl/>
          <w:lang w:eastAsia="fr-FR"/>
        </w:rPr>
        <w:t xml:space="preserve"> برنامه انقلابی </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کمیتۀ عمل دربارۀ ضرورت برنامۀ انقلابی می گوید: «</w:t>
      </w:r>
      <w:r w:rsidRPr="00D05615">
        <w:rPr>
          <w:rFonts w:asciiTheme="majorBidi" w:eastAsia="Times New Roman" w:hAnsiTheme="majorBidi" w:cstheme="majorBidi"/>
          <w:sz w:val="24"/>
          <w:szCs w:val="24"/>
          <w:rtl/>
          <w:lang w:eastAsia="fr-FR"/>
        </w:rPr>
        <w:t>بارها دیده‌ایم که فعالان سیاسی ضمن تبلیغ «خودسازماندهی»، توده مردم را به «ماتم نگرفتن» و «سازماندهی کردن» دعوت کرده‌اند. در حالی که خیلی از این فعالان سیاسی مُبَلغِ چیزی‌اند که خود فاقدش هستند. به عبارت ساده نمی‌توانیم دیسیپلینی را که خودمان نداریم از توده‌ها انتظار داشته باشیم. از طرفی مردم اگر هم بخواهند «خودسازماندهی» بکنند، آن را حول «ایدئولوژی مسلط» پیش می‌برند (حتی در مخالفت با جمهوری اسلامی)؛ یعنی بدون قطب‌نمای طبقاتی و بدون مفاهیم و برنامه انقلابی. در نتیجه صرف خودسازماندهی و فُرم سازماندهی مهم نیست، آنچه اهمیت دارد «محتوای» سازماندهی است</w:t>
      </w:r>
      <w:r w:rsidRPr="00D05615">
        <w:rPr>
          <w:rFonts w:asciiTheme="majorBidi" w:eastAsia="Times New Roman" w:hAnsiTheme="majorBidi" w:cstheme="majorBidi"/>
          <w:sz w:val="24"/>
          <w:szCs w:val="24"/>
          <w:lang w:eastAsia="fr-FR"/>
        </w:rPr>
        <w:t>.</w:t>
      </w:r>
      <w:r>
        <w:rPr>
          <w:rFonts w:asciiTheme="majorBidi" w:eastAsia="Times New Roman" w:hAnsiTheme="majorBidi" w:cstheme="majorBidi" w:hint="cs"/>
          <w:sz w:val="24"/>
          <w:szCs w:val="24"/>
          <w:rtl/>
          <w:lang w:eastAsia="fr-FR"/>
        </w:rPr>
        <w:t>»</w:t>
      </w:r>
    </w:p>
    <w:p w:rsidR="001529A7" w:rsidRDefault="001529A7" w:rsidP="00367B31">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 xml:space="preserve"> اینکه کمیتۀ عمل می گوید محتوای سازماندهی مهم است گزاره ای کاملا درست است و برنامۀ انقلابی طبقۀ کارگر باید دقیقا این محتوا </w:t>
      </w:r>
      <w:r w:rsidR="00367B31">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یعنی اهداف و خواست های دراز مدت و اهداف و خواست های مبرم و فوری </w:t>
      </w:r>
      <w:r w:rsidR="00367B31">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را براساس تحلیل عینی و علمی ساختار اقتصادی </w:t>
      </w:r>
      <w:r w:rsidR="00367B31">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اجتماعی و آرایش طبقاتی جامعه و شناخت و تحلیل تضادهای آن، مطرح سازد و کارگران پیشرو و به طور کلی نیروهای انقلابی طرفدار آزادی طبقۀ کارگر باید چنین برنامه ای را در میان توده های کارگر و دیگر زحمتکشان جامعه در پیوند با مبارزات جاری و عرصه های مختلف آن، ترویج کنند، آموزش دهند و</w:t>
      </w:r>
      <w:r w:rsidR="00F32128">
        <w:rPr>
          <w:rFonts w:asciiTheme="majorBidi" w:eastAsia="Times New Roman" w:hAnsiTheme="majorBidi" w:cstheme="majorBidi" w:hint="cs"/>
          <w:sz w:val="24"/>
          <w:szCs w:val="24"/>
          <w:rtl/>
          <w:lang w:eastAsia="fr-FR"/>
        </w:rPr>
        <w:t xml:space="preserve"> </w:t>
      </w:r>
      <w:r>
        <w:rPr>
          <w:rFonts w:asciiTheme="majorBidi" w:eastAsia="Times New Roman" w:hAnsiTheme="majorBidi" w:cstheme="majorBidi" w:hint="cs"/>
          <w:sz w:val="24"/>
          <w:szCs w:val="24"/>
          <w:rtl/>
          <w:lang w:eastAsia="fr-FR"/>
        </w:rPr>
        <w:t>در عمل به پیش برند. بدین سان هرچه در مورد اهمیت و لزوم برنامه بگوئیم هنوز کم گفته ایم زیرا چنین ضرورتی از جانب بخش های بسیار وسیعی از فعالان، از جمله کارگران پیشرو و انقلابی  و جوانان مبارز و انقلابی آن گونه که باید درک نشده است.</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8C526F">
        <w:rPr>
          <w:rFonts w:asciiTheme="majorBidi" w:eastAsia="Times New Roman" w:hAnsiTheme="majorBidi" w:cstheme="majorBidi" w:hint="cs"/>
          <w:sz w:val="24"/>
          <w:szCs w:val="24"/>
          <w:u w:val="single"/>
          <w:rtl/>
          <w:lang w:eastAsia="fr-FR"/>
        </w:rPr>
        <w:t>اما، درک ضرورت برنامه، تدوین برنامه و ترویج و آموزش آن هنوز کافی نیست</w:t>
      </w:r>
      <w:r w:rsidRPr="008C526F">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شناخت راه تحقق اهداف و خواست های برنامه هم بسیار ضروری است و همان گونه که برنامه متکی بر دانش عمیق و شناخت وسیع و همه جانبۀ جامعۀ سرمایه داری و شرایط کنکرت جامعۀ ایران است، راه تحقق</w:t>
      </w:r>
      <w:r w:rsidRPr="006C2D6E">
        <w:rPr>
          <w:rFonts w:asciiTheme="majorBidi" w:eastAsia="Times New Roman" w:hAnsiTheme="majorBidi" w:cstheme="majorBidi" w:hint="cs"/>
          <w:sz w:val="24"/>
          <w:szCs w:val="24"/>
          <w:rtl/>
          <w:lang w:eastAsia="fr-FR"/>
        </w:rPr>
        <w:t xml:space="preserve"> اهداف</w:t>
      </w:r>
      <w:r>
        <w:rPr>
          <w:rFonts w:asciiTheme="majorBidi" w:eastAsia="Times New Roman" w:hAnsiTheme="majorBidi" w:cstheme="majorBidi" w:hint="cs"/>
          <w:sz w:val="24"/>
          <w:szCs w:val="24"/>
          <w:rtl/>
          <w:lang w:eastAsia="fr-FR"/>
        </w:rPr>
        <w:t xml:space="preserve"> برنامه یا به عبارت روشن تر شناخت مسیر انقلاب و پیچ و خم ها و زیر و</w:t>
      </w:r>
      <w:r w:rsidR="00074739">
        <w:rPr>
          <w:rFonts w:asciiTheme="majorBidi" w:eastAsia="Times New Roman" w:hAnsiTheme="majorBidi" w:cstheme="majorBidi" w:hint="cs"/>
          <w:sz w:val="24"/>
          <w:szCs w:val="24"/>
          <w:rtl/>
          <w:lang w:eastAsia="fr-FR"/>
        </w:rPr>
        <w:t xml:space="preserve"> </w:t>
      </w:r>
      <w:r>
        <w:rPr>
          <w:rFonts w:asciiTheme="majorBidi" w:eastAsia="Times New Roman" w:hAnsiTheme="majorBidi" w:cstheme="majorBidi" w:hint="cs"/>
          <w:sz w:val="24"/>
          <w:szCs w:val="24"/>
          <w:rtl/>
          <w:lang w:eastAsia="fr-FR"/>
        </w:rPr>
        <w:t>بم هایش</w:t>
      </w:r>
      <w:r w:rsidR="008F5F9F">
        <w:rPr>
          <w:rFonts w:asciiTheme="majorBidi" w:eastAsia="Times New Roman" w:hAnsiTheme="majorBidi" w:cstheme="majorBidi" w:hint="cs"/>
          <w:sz w:val="24"/>
          <w:szCs w:val="24"/>
          <w:rtl/>
          <w:lang w:eastAsia="fr-FR"/>
        </w:rPr>
        <w:t xml:space="preserve"> </w:t>
      </w:r>
      <w:r>
        <w:rPr>
          <w:rFonts w:asciiTheme="majorBidi" w:eastAsia="Times New Roman" w:hAnsiTheme="majorBidi" w:cstheme="majorBidi" w:hint="cs"/>
          <w:sz w:val="24"/>
          <w:szCs w:val="24"/>
          <w:rtl/>
          <w:lang w:eastAsia="fr-FR"/>
        </w:rPr>
        <w:t xml:space="preserve">نیز مستلزم شناخت علمی و درس گیری از تجربیات انقلابی در جهان و ایران است. تحقق اهداف درازمدت و اهداف فوری و مبرم برنامه از طریق </w:t>
      </w:r>
      <w:r w:rsidRPr="00462725">
        <w:rPr>
          <w:rFonts w:asciiTheme="majorBidi" w:eastAsia="Times New Roman" w:hAnsiTheme="majorBidi" w:cstheme="majorBidi" w:hint="cs"/>
          <w:b/>
          <w:bCs/>
          <w:sz w:val="24"/>
          <w:szCs w:val="24"/>
          <w:u w:val="single"/>
          <w:rtl/>
          <w:lang w:eastAsia="fr-FR"/>
        </w:rPr>
        <w:t>شناخت و تدوین و به عمل در آوردن استراتژی و تاکتیک انقلاب کارگری</w:t>
      </w:r>
      <w:r w:rsidR="008F5F9F">
        <w:rPr>
          <w:rFonts w:asciiTheme="majorBidi" w:eastAsia="Times New Roman" w:hAnsiTheme="majorBidi" w:cstheme="majorBidi" w:hint="cs"/>
          <w:b/>
          <w:bCs/>
          <w:sz w:val="24"/>
          <w:szCs w:val="24"/>
          <w:u w:val="single"/>
          <w:rtl/>
          <w:lang w:eastAsia="fr-FR"/>
        </w:rPr>
        <w:t xml:space="preserve"> </w:t>
      </w:r>
      <w:r>
        <w:rPr>
          <w:rFonts w:asciiTheme="majorBidi" w:eastAsia="Times New Roman" w:hAnsiTheme="majorBidi" w:cstheme="majorBidi" w:hint="cs"/>
          <w:sz w:val="24"/>
          <w:szCs w:val="24"/>
          <w:rtl/>
          <w:lang w:eastAsia="fr-FR"/>
        </w:rPr>
        <w:t xml:space="preserve">صورت می گیرد. از این رو برنامه هرچند نقش قطب نما دارد اما استراتژی و تاکتیک درست، چگونگی سپری کردن راه و جهتی را که قطب نما نشان می دهد تعیین می کنند. استراتژی و تاکتیک چگونگی کاربست برنامه برای تحقق اهداف برنامه را تبیین و تعیین می کنند. بنابراین، </w:t>
      </w:r>
      <w:r w:rsidRPr="00B514E8">
        <w:rPr>
          <w:rFonts w:asciiTheme="majorBidi" w:eastAsia="Times New Roman" w:hAnsiTheme="majorBidi" w:cstheme="majorBidi" w:hint="cs"/>
          <w:b/>
          <w:bCs/>
          <w:sz w:val="24"/>
          <w:szCs w:val="24"/>
          <w:rtl/>
          <w:lang w:eastAsia="fr-FR"/>
        </w:rPr>
        <w:t>تأکید بر ضرورت برنامه</w:t>
      </w:r>
      <w:r>
        <w:rPr>
          <w:rFonts w:asciiTheme="majorBidi" w:eastAsia="Times New Roman" w:hAnsiTheme="majorBidi" w:cstheme="majorBidi" w:hint="cs"/>
          <w:sz w:val="24"/>
          <w:szCs w:val="24"/>
          <w:rtl/>
          <w:lang w:eastAsia="fr-FR"/>
        </w:rPr>
        <w:t xml:space="preserve"> باید با تأکید </w:t>
      </w:r>
      <w:r w:rsidRPr="00B514E8">
        <w:rPr>
          <w:rFonts w:asciiTheme="majorBidi" w:eastAsia="Times New Roman" w:hAnsiTheme="majorBidi" w:cstheme="majorBidi" w:hint="cs"/>
          <w:b/>
          <w:bCs/>
          <w:sz w:val="24"/>
          <w:szCs w:val="24"/>
          <w:rtl/>
          <w:lang w:eastAsia="fr-FR"/>
        </w:rPr>
        <w:t>بر ضرورت تدوین و به عمل در آوردن استراتژی و تاکتیک</w:t>
      </w:r>
      <w:r>
        <w:rPr>
          <w:rFonts w:asciiTheme="majorBidi" w:eastAsia="Times New Roman" w:hAnsiTheme="majorBidi" w:cstheme="majorBidi" w:hint="cs"/>
          <w:sz w:val="24"/>
          <w:szCs w:val="24"/>
          <w:rtl/>
          <w:lang w:eastAsia="fr-FR"/>
        </w:rPr>
        <w:t xml:space="preserve"> همراه باشد و تأکید بر هر کدام به تنهائی کافی نیست و غفلت از هر دو به معنی درجا زدن و در نهایت حرکت به سمت شکست نیروهای انقلاب و تحکیم یا دست کم دوام ارتجاع حاکم است. </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طبقۀ کارگر برای تحقق اهداف برنامۀ خود که از طریق به عمل درآوردن استراتژی و تاکتیک انقلاب کارگری صورت می گیرد، نیازمند وحدت و مبارزۀ متحدانه و نیازمند ابزارهای تحقق استراتژی و تاکتیک خود و بنابراین تحقق اهداف برنامۀ انقلابی طبقۀ کارگر برای رهائی این طبقه و کل بشریت از نظام سرمایه داری و بردگی مزدی است.</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Pr>
          <w:rFonts w:asciiTheme="majorBidi" w:eastAsia="Times New Roman" w:hAnsiTheme="majorBidi" w:cstheme="majorBidi" w:hint="cs"/>
          <w:sz w:val="24"/>
          <w:szCs w:val="24"/>
          <w:rtl/>
          <w:lang w:eastAsia="fr-FR"/>
        </w:rPr>
        <w:lastRenderedPageBreak/>
        <w:t xml:space="preserve"> ابزارهای تشکیلاتی طبقۀ کارگر، اساساً ابزارهای مبارزۀ سیاسی این طبقه یعنی حزب سیاسی انقلابی طبقۀ کارگر و تشکل های توده ای این طبقه اند. ما در نوشته های دیگر، سازمان های مختلف طبقۀ کارگر و نقش آنها در عرصه های مختلف مبارزۀ طبقاتی پرولتاریا را توضیح داده ایم. در اینجا تنها بر این نکته تکیه می کنیم که هرچند تأکید کمیتۀ عمل بر ضرورت برنامه و غرق نشدن در جنبش خودبخودی لازم و مفید است، اما این رهنمود و آموزش باید هم با توصیح دقیق تر محتوای برنامه و هم با توضیح ضرورت تدوین و به عمل درآوردن استراتژی و تاکتیک انقلاب کارگری (که هم شامل جنبه های عام هم جنبه های خاص و خودویژه است) و ضرورت کار تشکیلاتی طبقۀ کارگر، یعنی ایجاد سازمان هائی که طبقۀ کارگر برای پیشبرد مبارزه اش </w:t>
      </w:r>
      <w:r w:rsidRPr="006C2D6E">
        <w:rPr>
          <w:rFonts w:asciiTheme="majorBidi" w:eastAsia="Times New Roman" w:hAnsiTheme="majorBidi" w:cstheme="majorBidi" w:hint="cs"/>
          <w:sz w:val="24"/>
          <w:szCs w:val="24"/>
          <w:rtl/>
          <w:lang w:eastAsia="fr-FR"/>
        </w:rPr>
        <w:t xml:space="preserve">به آنها نیاز دارد، کامل  شود. </w:t>
      </w:r>
      <w:r w:rsidRPr="006C2D6E">
        <w:rPr>
          <w:rFonts w:asciiTheme="majorBidi" w:eastAsia="Times New Roman" w:hAnsiTheme="majorBidi" w:cstheme="majorBidi" w:hint="cs"/>
          <w:sz w:val="24"/>
          <w:szCs w:val="24"/>
          <w:rtl/>
          <w:lang w:eastAsia="fr-FR" w:bidi="fa-IR"/>
        </w:rPr>
        <w:t xml:space="preserve">ما در نوشته های دیگر به این موضوعات به شکل مبسوط پرداخته ایم. در اینجا به طور گذرا خاطرنشان می کنیم که </w:t>
      </w:r>
      <w:r w:rsidRPr="006C2D6E">
        <w:rPr>
          <w:rFonts w:asciiTheme="majorBidi" w:eastAsia="Times New Roman" w:hAnsiTheme="majorBidi" w:cstheme="majorBidi" w:hint="cs"/>
          <w:sz w:val="24"/>
          <w:szCs w:val="24"/>
          <w:rtl/>
          <w:lang w:eastAsia="fr-FR"/>
        </w:rPr>
        <w:t>ایجاد هسته های انقلابی در میان کارگران و دیگر زحمتکشان حائز ضرورت اساسی و عاجل است. این هسته ها هم اسکلت حزب سیاسی انقلابی طبقۀ کارگر را تشکیل می دهند و هم می توانند</w:t>
      </w:r>
      <w:r w:rsidR="00D90FE2">
        <w:rPr>
          <w:rFonts w:asciiTheme="majorBidi" w:eastAsia="Times New Roman" w:hAnsiTheme="majorBidi" w:cstheme="majorBidi" w:hint="cs"/>
          <w:sz w:val="24"/>
          <w:szCs w:val="24"/>
          <w:rtl/>
          <w:lang w:eastAsia="fr-FR"/>
        </w:rPr>
        <w:t xml:space="preserve"> </w:t>
      </w:r>
      <w:r w:rsidRPr="006C2D6E">
        <w:rPr>
          <w:rFonts w:asciiTheme="majorBidi" w:eastAsia="Times New Roman" w:hAnsiTheme="majorBidi" w:cstheme="majorBidi" w:hint="cs"/>
          <w:sz w:val="24"/>
          <w:szCs w:val="24"/>
          <w:rtl/>
          <w:lang w:eastAsia="fr-FR"/>
        </w:rPr>
        <w:t>به ایجاد و گسترش سازمان</w:t>
      </w:r>
      <w:r>
        <w:rPr>
          <w:rFonts w:asciiTheme="majorBidi" w:eastAsia="Times New Roman" w:hAnsiTheme="majorBidi" w:cstheme="majorBidi" w:hint="cs"/>
          <w:sz w:val="24"/>
          <w:szCs w:val="24"/>
          <w:rtl/>
          <w:lang w:eastAsia="fr-FR"/>
        </w:rPr>
        <w:t xml:space="preserve"> های توده ای طبقۀ کارگر یاری برسانند.        </w:t>
      </w:r>
    </w:p>
    <w:p w:rsidR="001529A7" w:rsidRPr="00FD4A5F" w:rsidRDefault="001529A7" w:rsidP="001529A7">
      <w:pPr>
        <w:bidi/>
        <w:spacing w:before="196" w:after="98" w:line="360" w:lineRule="auto"/>
        <w:ind w:left="229"/>
        <w:jc w:val="both"/>
        <w:outlineLvl w:val="2"/>
        <w:rPr>
          <w:rFonts w:asciiTheme="majorBidi" w:eastAsia="Times New Roman" w:hAnsiTheme="majorBidi" w:cstheme="majorBidi"/>
          <w:b/>
          <w:bCs/>
          <w:sz w:val="28"/>
          <w:szCs w:val="28"/>
          <w:u w:val="single"/>
          <w:lang w:eastAsia="fr-FR"/>
        </w:rPr>
      </w:pPr>
      <w:r w:rsidRPr="00FD4A5F">
        <w:rPr>
          <w:rFonts w:asciiTheme="majorBidi" w:eastAsia="Times New Roman" w:hAnsiTheme="majorBidi" w:cstheme="majorBidi" w:hint="cs"/>
          <w:b/>
          <w:bCs/>
          <w:sz w:val="28"/>
          <w:szCs w:val="28"/>
          <w:u w:val="single"/>
          <w:rtl/>
          <w:lang w:eastAsia="fr-FR" w:bidi="fa-IR"/>
        </w:rPr>
        <w:t xml:space="preserve">نکتۀ ششم - </w:t>
      </w:r>
      <w:r w:rsidRPr="00FD4A5F">
        <w:rPr>
          <w:rFonts w:asciiTheme="majorBidi" w:eastAsia="Times New Roman" w:hAnsiTheme="majorBidi" w:cstheme="majorBidi"/>
          <w:b/>
          <w:bCs/>
          <w:sz w:val="28"/>
          <w:szCs w:val="28"/>
          <w:u w:val="single"/>
          <w:rtl/>
          <w:lang w:eastAsia="fr-FR"/>
        </w:rPr>
        <w:t>درک وارونه از مفاهیم اتحاد و افتراق، منشور، جبهه و حزب</w:t>
      </w:r>
    </w:p>
    <w:p w:rsidR="001529A7" w:rsidRPr="00D05615" w:rsidRDefault="001529A7" w:rsidP="00554F61">
      <w:pPr>
        <w:bidi/>
        <w:spacing w:after="131" w:line="360" w:lineRule="auto"/>
        <w:ind w:left="229"/>
        <w:jc w:val="both"/>
        <w:rPr>
          <w:rFonts w:asciiTheme="majorBidi" w:eastAsia="Times New Roman" w:hAnsiTheme="majorBidi" w:cstheme="majorBidi"/>
          <w:sz w:val="24"/>
          <w:szCs w:val="24"/>
          <w:lang w:eastAsia="fr-FR"/>
        </w:rPr>
      </w:pPr>
      <w:r>
        <w:rPr>
          <w:rFonts w:asciiTheme="majorBidi" w:eastAsia="Times New Roman" w:hAnsiTheme="majorBidi" w:cstheme="majorBidi" w:hint="cs"/>
          <w:sz w:val="24"/>
          <w:szCs w:val="24"/>
          <w:rtl/>
          <w:lang w:eastAsia="fr-FR"/>
        </w:rPr>
        <w:t>«کمیتۀ عمل» در این باره می گوید: «</w:t>
      </w:r>
      <w:r w:rsidRPr="00D05615">
        <w:rPr>
          <w:rFonts w:asciiTheme="majorBidi" w:eastAsia="Times New Roman" w:hAnsiTheme="majorBidi" w:cstheme="majorBidi"/>
          <w:sz w:val="24"/>
          <w:szCs w:val="24"/>
          <w:rtl/>
          <w:lang w:eastAsia="fr-FR"/>
        </w:rPr>
        <w:t>نگاه غالب به مقوله‌های «اتحاد» و «اختلاف» چنان است که گویی اولی در هر حال</w:t>
      </w:r>
      <w:r w:rsidRPr="00D05615">
        <w:rPr>
          <w:rFonts w:asciiTheme="majorBidi" w:eastAsia="Times New Roman" w:hAnsiTheme="majorBidi" w:cstheme="majorBidi"/>
          <w:sz w:val="24"/>
          <w:szCs w:val="24"/>
          <w:lang w:eastAsia="fr-FR"/>
        </w:rPr>
        <w:t> </w:t>
      </w:r>
      <w:r w:rsidRPr="00D05615">
        <w:rPr>
          <w:rFonts w:asciiTheme="majorBidi" w:eastAsia="Times New Roman" w:hAnsiTheme="majorBidi" w:cstheme="majorBidi"/>
          <w:b/>
          <w:bCs/>
          <w:sz w:val="24"/>
          <w:szCs w:val="24"/>
          <w:rtl/>
          <w:lang w:eastAsia="fr-FR"/>
        </w:rPr>
        <w:t>مطلوب</w:t>
      </w:r>
      <w:r w:rsidRPr="00D05615">
        <w:rPr>
          <w:rFonts w:asciiTheme="majorBidi" w:eastAsia="Times New Roman" w:hAnsiTheme="majorBidi" w:cstheme="majorBidi"/>
          <w:sz w:val="24"/>
          <w:szCs w:val="24"/>
          <w:lang w:eastAsia="fr-FR"/>
        </w:rPr>
        <w:t> </w:t>
      </w:r>
      <w:r w:rsidRPr="00D05615">
        <w:rPr>
          <w:rFonts w:asciiTheme="majorBidi" w:eastAsia="Times New Roman" w:hAnsiTheme="majorBidi" w:cstheme="majorBidi"/>
          <w:sz w:val="24"/>
          <w:szCs w:val="24"/>
          <w:rtl/>
          <w:lang w:eastAsia="fr-FR"/>
        </w:rPr>
        <w:t>و دومی در هرحال</w:t>
      </w:r>
      <w:r w:rsidRPr="00D05615">
        <w:rPr>
          <w:rFonts w:asciiTheme="majorBidi" w:eastAsia="Times New Roman" w:hAnsiTheme="majorBidi" w:cstheme="majorBidi"/>
          <w:sz w:val="24"/>
          <w:szCs w:val="24"/>
          <w:lang w:eastAsia="fr-FR"/>
        </w:rPr>
        <w:t> </w:t>
      </w:r>
      <w:r w:rsidRPr="00D05615">
        <w:rPr>
          <w:rFonts w:asciiTheme="majorBidi" w:eastAsia="Times New Roman" w:hAnsiTheme="majorBidi" w:cstheme="majorBidi"/>
          <w:b/>
          <w:bCs/>
          <w:sz w:val="24"/>
          <w:szCs w:val="24"/>
          <w:rtl/>
          <w:lang w:eastAsia="fr-FR"/>
        </w:rPr>
        <w:t>مذموم</w:t>
      </w:r>
      <w:r w:rsidRPr="00D05615">
        <w:rPr>
          <w:rFonts w:asciiTheme="majorBidi" w:eastAsia="Times New Roman" w:hAnsiTheme="majorBidi" w:cstheme="majorBidi"/>
          <w:sz w:val="24"/>
          <w:szCs w:val="24"/>
          <w:lang w:eastAsia="fr-FR"/>
        </w:rPr>
        <w:t> </w:t>
      </w:r>
      <w:r w:rsidRPr="00D05615">
        <w:rPr>
          <w:rFonts w:asciiTheme="majorBidi" w:eastAsia="Times New Roman" w:hAnsiTheme="majorBidi" w:cstheme="majorBidi"/>
          <w:sz w:val="24"/>
          <w:szCs w:val="24"/>
          <w:rtl/>
          <w:lang w:eastAsia="fr-FR"/>
        </w:rPr>
        <w:t>است. این نگرش -</w:t>
      </w:r>
      <w:r w:rsidR="00445616">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خصوصاً در زمان اوج‌گیری سرکوب</w:t>
      </w:r>
      <w:r w:rsidR="00445616">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 «اتحاد» را همچون باطل‌السحرِ طلسم سرکوب جمهوری اسلامی معرفی می‌کند. به همین خاطر هم بر هرگونه انتقادی به مسأله «اتحاد» و «ائتلاف» مُهر «تفرقه‌افکنی» می‌خورد و با واکنش منفی مواجه می‌شد. به عبارتی این تصور عمومی وجود دارد که گروه‌های سیاسی مختلف با برنامه‌ها و منافع متضاد باید با «کنار گذاشتن اختلافات» علیه جمهوری اسلامی «متحد» شوند تا بتوانند آن را «شکست دهند». در این نگاه، برای مبارزه با جمهوری اسلامی می‌توان در کنار هر کسی قرار گرفت: از عبدالحمید تا نتانیاهو. ریشه این نگرش -</w:t>
      </w:r>
      <w:r w:rsidR="00445616">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 xml:space="preserve">اگر آن را به پای فرصت‌طلبی نگذاریم </w:t>
      </w:r>
      <w:r w:rsidR="00554F61">
        <w:rPr>
          <w:rFonts w:asciiTheme="majorBidi" w:eastAsia="Times New Roman" w:hAnsiTheme="majorBidi" w:cstheme="majorBidi" w:hint="cs"/>
          <w:sz w:val="24"/>
          <w:szCs w:val="24"/>
          <w:rtl/>
          <w:lang w:eastAsia="fr-FR"/>
        </w:rPr>
        <w:t>-</w:t>
      </w:r>
      <w:r w:rsidRPr="00D05615">
        <w:rPr>
          <w:rFonts w:asciiTheme="majorBidi" w:eastAsia="Times New Roman" w:hAnsiTheme="majorBidi" w:cstheme="majorBidi"/>
          <w:sz w:val="24"/>
          <w:szCs w:val="24"/>
          <w:rtl/>
          <w:lang w:eastAsia="fr-FR"/>
        </w:rPr>
        <w:t xml:space="preserve"> در خوشبینانه‌ترین حالت به فقدان تجارب تاریخی یا درک طبقاتی از مبارزه برمی‌گردد. در</w:t>
      </w:r>
      <w:r w:rsidR="00B329C9">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حالی</w:t>
      </w:r>
      <w:r w:rsidR="00B329C9">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که در عمل وقتی دو نیروی متضاد و خلافِ جهت را با هم جمع می‌زنید، برآیندش نه یک نیروی بزرگ‌تر، که کوچکتر و چه بسا صفر یا منفی</w:t>
      </w:r>
      <w:r>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می‌شود</w:t>
      </w:r>
      <w:r w:rsidRPr="00D05615">
        <w:rPr>
          <w:rFonts w:asciiTheme="majorBidi" w:eastAsia="Times New Roman" w:hAnsiTheme="majorBidi" w:cstheme="majorBidi"/>
          <w:sz w:val="24"/>
          <w:szCs w:val="24"/>
          <w:lang w:eastAsia="fr-FR"/>
        </w:rPr>
        <w:t>!</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sidRPr="00D05615">
        <w:rPr>
          <w:rFonts w:asciiTheme="majorBidi" w:eastAsia="Times New Roman" w:hAnsiTheme="majorBidi" w:cstheme="majorBidi"/>
          <w:sz w:val="24"/>
          <w:szCs w:val="24"/>
          <w:rtl/>
          <w:lang w:eastAsia="fr-FR"/>
        </w:rPr>
        <w:t>اساساً اتحاد میان نیروهایی موضوعیت دارد که بر سر «موضوعات اصولی» اشتراک نظر دارند و صرفاً در مسائل تاکتیکی دچار اختلافند یا اگر هم اختلافاتی بر سر مسائل اصولی دارند، چنانچه حاد و ریشه‌ای نباشد می‌توانند دست به تشکیل «جبهه مشترک» بزنند. اما حتی در چنین جبهه مشترکی هم قرار نیست کسی «اختلافات» را «کنار بگذارد» یا از نقدش به اعضای آن جبهه «صرف‌نظر کند</w:t>
      </w:r>
      <w:r>
        <w:rPr>
          <w:rFonts w:asciiTheme="majorBidi" w:eastAsia="Times New Roman" w:hAnsiTheme="majorBidi" w:cstheme="majorBidi" w:hint="cs"/>
          <w:sz w:val="24"/>
          <w:szCs w:val="24"/>
          <w:rtl/>
          <w:lang w:eastAsia="fr-FR"/>
        </w:rPr>
        <w:t>.»</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D05615">
        <w:rPr>
          <w:rFonts w:asciiTheme="majorBidi" w:eastAsia="Times New Roman" w:hAnsiTheme="majorBidi" w:cstheme="majorBidi"/>
          <w:sz w:val="24"/>
          <w:szCs w:val="24"/>
          <w:rtl/>
          <w:lang w:eastAsia="fr-FR"/>
        </w:rPr>
        <w:t>بدفهمی دیگری که در رابطه با ایجاد «جبهه مشترک» وجود دارد، این تصور موهوم است که یک جبهه سیاسی را می‌توان به شکلی اداری و با چند نشست و امضا و بیانیه از عَدَم خلق کرد. درحالیکه جبهه‌ مشترک به شکل ارگانیک و از پایین شکل می‌گیرد، مدت‌ها پیش از اعلام موجودیت رسمی‌اش (یا حتی پیش از نیاز به اعلام چنین موجودیتی) «در عمل» موجودیت و کارکردش را به لحاظ عینی ثابت کرده است. اینکه چنین جبهه‌ای اسم و مُهر و امضای مشخصی داشته باشد یا خیر، مسأله‌ای فرعی است. اغلب نیروهای اپوزیسیون اما این پروسه را برعکس طی می‌کنند؛ به عبارتی چون توان عملی ایجاد چنین جبهه‌ای را در واقعیت ندارند، این خلأ مادی را با پروار کردن اسامی، امضاها، چهره‌های حقیقی یا طومارها و پتیشن‌های کاغذی و بی‌پشتوانه جبران می‌کنند</w:t>
      </w:r>
      <w:r w:rsidRPr="00D05615">
        <w:rPr>
          <w:rFonts w:asciiTheme="majorBidi" w:eastAsia="Times New Roman" w:hAnsiTheme="majorBidi" w:cstheme="majorBidi"/>
          <w:sz w:val="24"/>
          <w:szCs w:val="24"/>
          <w:lang w:eastAsia="fr-FR"/>
        </w:rPr>
        <w:t>.</w:t>
      </w:r>
      <w:r>
        <w:rPr>
          <w:rFonts w:asciiTheme="majorBidi" w:eastAsia="Times New Roman" w:hAnsiTheme="majorBidi" w:cstheme="majorBidi" w:hint="cs"/>
          <w:sz w:val="24"/>
          <w:szCs w:val="24"/>
          <w:rtl/>
          <w:lang w:eastAsia="fr-FR"/>
        </w:rPr>
        <w:t>»</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rtl/>
          <w:lang w:eastAsia="fr-FR" w:bidi="fa-IR"/>
        </w:rPr>
      </w:pPr>
      <w:r>
        <w:rPr>
          <w:rFonts w:asciiTheme="majorBidi" w:eastAsia="Times New Roman" w:hAnsiTheme="majorBidi" w:cstheme="majorBidi" w:hint="cs"/>
          <w:sz w:val="24"/>
          <w:szCs w:val="24"/>
          <w:rtl/>
          <w:lang w:eastAsia="fr-FR"/>
        </w:rPr>
        <w:t xml:space="preserve">نکات ذکرشده در مورد ضرورت نزدیکی دیدگاه برای وحدت و همکاری های دراز مدت یا کوتاه مدت و نیز در مورد ضرورت حفظ استقلال نظری و سیاسی در عین همکاری یا اتحاد و حق انتقاد و غیره، نکات مهم و درستی هستند. </w:t>
      </w:r>
      <w:r>
        <w:rPr>
          <w:rFonts w:asciiTheme="majorBidi" w:eastAsia="Times New Roman" w:hAnsiTheme="majorBidi" w:cstheme="majorBidi" w:hint="cs"/>
          <w:sz w:val="24"/>
          <w:szCs w:val="24"/>
          <w:rtl/>
          <w:lang w:eastAsia="fr-FR" w:bidi="fa-IR"/>
        </w:rPr>
        <w:t xml:space="preserve">اما نکته </w:t>
      </w:r>
      <w:r>
        <w:rPr>
          <w:rFonts w:asciiTheme="majorBidi" w:eastAsia="Times New Roman" w:hAnsiTheme="majorBidi" w:cstheme="majorBidi" w:hint="cs"/>
          <w:sz w:val="24"/>
          <w:szCs w:val="24"/>
          <w:rtl/>
          <w:lang w:eastAsia="fr-FR" w:bidi="fa-IR"/>
        </w:rPr>
        <w:lastRenderedPageBreak/>
        <w:t xml:space="preserve">مهمی که باید بدان توجه داشت که پدیده هائی مانند جبهه و یا اتحاد به گرد یک منشور و غیره به معنی ایجاد یا تقویت </w:t>
      </w:r>
      <w:r w:rsidRPr="00F413E7">
        <w:rPr>
          <w:rFonts w:asciiTheme="majorBidi" w:eastAsia="Times New Roman" w:hAnsiTheme="majorBidi" w:cstheme="majorBidi" w:hint="cs"/>
          <w:sz w:val="24"/>
          <w:szCs w:val="24"/>
          <w:u w:val="single"/>
          <w:rtl/>
          <w:lang w:eastAsia="fr-FR" w:bidi="fa-IR"/>
        </w:rPr>
        <w:t>نوعی</w:t>
      </w:r>
      <w:r>
        <w:rPr>
          <w:rFonts w:asciiTheme="majorBidi" w:eastAsia="Times New Roman" w:hAnsiTheme="majorBidi" w:cstheme="majorBidi" w:hint="cs"/>
          <w:sz w:val="24"/>
          <w:szCs w:val="24"/>
          <w:rtl/>
          <w:lang w:eastAsia="fr-FR" w:bidi="fa-IR"/>
        </w:rPr>
        <w:t xml:space="preserve"> تشکل و سازمان هستند. در زمینۀ سازمان بالاتر گفتیم که طبقۀ کارگر به </w:t>
      </w:r>
      <w:r w:rsidRPr="00243DEB">
        <w:rPr>
          <w:rFonts w:asciiTheme="majorBidi" w:eastAsia="Times New Roman" w:hAnsiTheme="majorBidi" w:cstheme="majorBidi" w:hint="cs"/>
          <w:sz w:val="24"/>
          <w:szCs w:val="24"/>
          <w:u w:val="single"/>
          <w:rtl/>
          <w:lang w:eastAsia="fr-FR" w:bidi="fa-IR"/>
        </w:rPr>
        <w:t>سازمان های ویژۀ طبقاتی خود</w:t>
      </w:r>
      <w:r w:rsidR="00762970">
        <w:rPr>
          <w:rFonts w:asciiTheme="majorBidi" w:eastAsia="Times New Roman" w:hAnsiTheme="majorBidi" w:cstheme="majorBidi" w:hint="cs"/>
          <w:sz w:val="24"/>
          <w:szCs w:val="24"/>
          <w:u w:val="single"/>
          <w:rtl/>
          <w:lang w:eastAsia="fr-FR" w:bidi="fa-IR"/>
        </w:rPr>
        <w:t xml:space="preserve"> </w:t>
      </w:r>
      <w:r>
        <w:rPr>
          <w:rFonts w:asciiTheme="majorBidi" w:eastAsia="Times New Roman" w:hAnsiTheme="majorBidi" w:cstheme="majorBidi" w:hint="cs"/>
          <w:sz w:val="24"/>
          <w:szCs w:val="24"/>
          <w:rtl/>
          <w:lang w:eastAsia="fr-FR" w:bidi="fa-IR"/>
        </w:rPr>
        <w:t xml:space="preserve">یعنی سازمان حزبی و سازمان های توده ای طبقۀ کارگر) نیازمند است و در اینجا تأکید داریم که برای طبقۀ کارگر ایران در شرایط کنونی، تلاش در راه ایجاد حزب سیاسی انقلابی مستقل این طبقه و تلاش در راه ایجاد سازمان های توده ای طبقۀ کارگر (سندیکا یا اتحادیه و سازمان های مشابه) و در شرایط اعتلای جنبش حرکت به سمت ایجاد شورا و کمیتۀ کارخانه و محل کار و مانند آن نسبت تشکل های جبهه ای و مشابه آن اولویت دارتد. </w:t>
      </w:r>
      <w:r w:rsidRPr="00F413E7">
        <w:rPr>
          <w:rFonts w:asciiTheme="majorBidi" w:eastAsia="Times New Roman" w:hAnsiTheme="majorBidi" w:cstheme="majorBidi" w:hint="cs"/>
          <w:b/>
          <w:bCs/>
          <w:sz w:val="24"/>
          <w:szCs w:val="24"/>
          <w:rtl/>
          <w:lang w:eastAsia="fr-FR" w:bidi="fa-IR"/>
        </w:rPr>
        <w:t>به عبارت دیگر کار اصلی طبقۀ کار</w:t>
      </w:r>
      <w:r w:rsidR="00C25DE5">
        <w:rPr>
          <w:rFonts w:asciiTheme="majorBidi" w:eastAsia="Times New Roman" w:hAnsiTheme="majorBidi" w:cstheme="majorBidi" w:hint="cs"/>
          <w:b/>
          <w:bCs/>
          <w:sz w:val="24"/>
          <w:szCs w:val="24"/>
          <w:rtl/>
          <w:lang w:eastAsia="fr-FR" w:bidi="fa-IR"/>
        </w:rPr>
        <w:t>گر</w:t>
      </w:r>
      <w:r w:rsidRPr="00F413E7">
        <w:rPr>
          <w:rFonts w:asciiTheme="majorBidi" w:eastAsia="Times New Roman" w:hAnsiTheme="majorBidi" w:cstheme="majorBidi" w:hint="cs"/>
          <w:b/>
          <w:bCs/>
          <w:sz w:val="24"/>
          <w:szCs w:val="24"/>
          <w:rtl/>
          <w:lang w:eastAsia="fr-FR" w:bidi="fa-IR"/>
        </w:rPr>
        <w:t xml:space="preserve"> در امر سازمانیابی این طبقه، ایجاد حزب سیاسی انقلابی مستقل طبقۀ کارگر و ایجاد</w:t>
      </w:r>
      <w:r w:rsidR="005910CF">
        <w:rPr>
          <w:rFonts w:asciiTheme="majorBidi" w:eastAsia="Times New Roman" w:hAnsiTheme="majorBidi" w:cstheme="majorBidi" w:hint="cs"/>
          <w:b/>
          <w:bCs/>
          <w:sz w:val="24"/>
          <w:szCs w:val="24"/>
          <w:rtl/>
          <w:lang w:eastAsia="fr-FR" w:bidi="fa-IR"/>
        </w:rPr>
        <w:t xml:space="preserve"> </w:t>
      </w:r>
      <w:r w:rsidRPr="00F413E7">
        <w:rPr>
          <w:rFonts w:asciiTheme="majorBidi" w:eastAsia="Times New Roman" w:hAnsiTheme="majorBidi" w:cstheme="majorBidi" w:hint="cs"/>
          <w:b/>
          <w:bCs/>
          <w:sz w:val="24"/>
          <w:szCs w:val="24"/>
          <w:rtl/>
          <w:lang w:eastAsia="fr-FR" w:bidi="fa-IR"/>
        </w:rPr>
        <w:t xml:space="preserve">تشکل های توده ای طبقۀ کارگر است و </w:t>
      </w:r>
      <w:r>
        <w:rPr>
          <w:rFonts w:asciiTheme="majorBidi" w:eastAsia="Times New Roman" w:hAnsiTheme="majorBidi" w:cstheme="majorBidi" w:hint="cs"/>
          <w:b/>
          <w:bCs/>
          <w:sz w:val="24"/>
          <w:szCs w:val="24"/>
          <w:rtl/>
          <w:lang w:eastAsia="fr-FR" w:bidi="fa-IR"/>
        </w:rPr>
        <w:t>چ</w:t>
      </w:r>
      <w:r w:rsidRPr="00F413E7">
        <w:rPr>
          <w:rFonts w:asciiTheme="majorBidi" w:eastAsia="Times New Roman" w:hAnsiTheme="majorBidi" w:cstheme="majorBidi" w:hint="cs"/>
          <w:b/>
          <w:bCs/>
          <w:sz w:val="24"/>
          <w:szCs w:val="24"/>
          <w:rtl/>
          <w:lang w:eastAsia="fr-FR" w:bidi="fa-IR"/>
        </w:rPr>
        <w:t xml:space="preserve">نین سازمان هائی از اولویت درجۀ اول برخوردارند. </w:t>
      </w:r>
      <w:r w:rsidRPr="00F413E7">
        <w:rPr>
          <w:rFonts w:asciiTheme="majorBidi" w:eastAsia="Times New Roman" w:hAnsiTheme="majorBidi" w:cstheme="majorBidi" w:hint="cs"/>
          <w:sz w:val="24"/>
          <w:szCs w:val="24"/>
          <w:rtl/>
          <w:lang w:eastAsia="fr-FR" w:bidi="fa-IR"/>
        </w:rPr>
        <w:t>اگر</w:t>
      </w:r>
      <w:r>
        <w:rPr>
          <w:rFonts w:asciiTheme="majorBidi" w:eastAsia="Times New Roman" w:hAnsiTheme="majorBidi" w:cstheme="majorBidi" w:hint="cs"/>
          <w:sz w:val="24"/>
          <w:szCs w:val="24"/>
          <w:rtl/>
          <w:lang w:eastAsia="fr-FR" w:bidi="fa-IR"/>
        </w:rPr>
        <w:t xml:space="preserve"> اتحاد عمل های معین موجب تقویت تشکل سیاسی طبقۀ کارگر و یا ایجاد و توسعۀ تشکل های توده ای کارگران شوند باید مورد استقبال قرار گیرند. جبهه و دیگر تشکل ها و یا اتحادعمل ها و یا ائتلاف های طبقاتی در شرایطی که طبقۀ کارگر از سازمان های ویژه و مستقل خود برخوردار باشد، </w:t>
      </w:r>
      <w:r w:rsidRPr="001559EF">
        <w:rPr>
          <w:rFonts w:asciiTheme="majorBidi" w:eastAsia="Times New Roman" w:hAnsiTheme="majorBidi" w:cstheme="majorBidi" w:hint="cs"/>
          <w:sz w:val="24"/>
          <w:szCs w:val="24"/>
          <w:u w:val="single"/>
          <w:rtl/>
          <w:lang w:eastAsia="fr-FR" w:bidi="fa-IR"/>
        </w:rPr>
        <w:t>کارآمدی</w:t>
      </w:r>
      <w:r>
        <w:rPr>
          <w:rFonts w:asciiTheme="majorBidi" w:eastAsia="Times New Roman" w:hAnsiTheme="majorBidi" w:cstheme="majorBidi" w:hint="cs"/>
          <w:sz w:val="24"/>
          <w:szCs w:val="24"/>
          <w:rtl/>
          <w:lang w:eastAsia="fr-FR" w:bidi="fa-IR"/>
        </w:rPr>
        <w:t xml:space="preserve"> و </w:t>
      </w:r>
      <w:r w:rsidRPr="001559EF">
        <w:rPr>
          <w:rFonts w:asciiTheme="majorBidi" w:eastAsia="Times New Roman" w:hAnsiTheme="majorBidi" w:cstheme="majorBidi" w:hint="cs"/>
          <w:sz w:val="24"/>
          <w:szCs w:val="24"/>
          <w:u w:val="single"/>
          <w:rtl/>
          <w:lang w:eastAsia="fr-FR" w:bidi="fa-IR"/>
        </w:rPr>
        <w:t>بازده</w:t>
      </w:r>
      <w:r>
        <w:rPr>
          <w:rFonts w:asciiTheme="majorBidi" w:eastAsia="Times New Roman" w:hAnsiTheme="majorBidi" w:cstheme="majorBidi" w:hint="cs"/>
          <w:sz w:val="24"/>
          <w:szCs w:val="24"/>
          <w:rtl/>
          <w:lang w:eastAsia="fr-FR" w:bidi="fa-IR"/>
        </w:rPr>
        <w:t xml:space="preserve"> بیشتر و بهتری خواهند داشت </w:t>
      </w:r>
      <w:r>
        <w:rPr>
          <w:rFonts w:asciiTheme="majorBidi" w:eastAsia="Times New Roman" w:hAnsiTheme="majorBidi" w:cstheme="majorBidi" w:hint="cs"/>
          <w:sz w:val="24"/>
          <w:szCs w:val="24"/>
          <w:u w:val="single"/>
          <w:rtl/>
          <w:lang w:eastAsia="fr-FR" w:bidi="fa-IR"/>
        </w:rPr>
        <w:t>(</w:t>
      </w:r>
      <w:r w:rsidRPr="00D45A83">
        <w:rPr>
          <w:rFonts w:asciiTheme="majorBidi" w:eastAsia="Times New Roman" w:hAnsiTheme="majorBidi" w:cstheme="majorBidi" w:hint="cs"/>
          <w:sz w:val="24"/>
          <w:szCs w:val="24"/>
          <w:rtl/>
          <w:lang w:eastAsia="fr-FR" w:bidi="fa-IR"/>
        </w:rPr>
        <w:t>منظور از</w:t>
      </w:r>
      <w:r w:rsidRPr="001559EF">
        <w:rPr>
          <w:rFonts w:asciiTheme="majorBidi" w:eastAsia="Times New Roman" w:hAnsiTheme="majorBidi" w:cstheme="majorBidi" w:hint="cs"/>
          <w:sz w:val="24"/>
          <w:szCs w:val="24"/>
          <w:u w:val="single"/>
          <w:rtl/>
          <w:lang w:eastAsia="fr-FR" w:bidi="fa-IR"/>
        </w:rPr>
        <w:t>کارآمدی</w:t>
      </w:r>
      <w:r>
        <w:rPr>
          <w:rFonts w:asciiTheme="majorBidi" w:eastAsia="Times New Roman" w:hAnsiTheme="majorBidi" w:cstheme="majorBidi" w:hint="cs"/>
          <w:sz w:val="24"/>
          <w:szCs w:val="24"/>
          <w:rtl/>
          <w:lang w:eastAsia="fr-FR" w:bidi="fa-IR"/>
        </w:rPr>
        <w:t xml:space="preserve">، مؤثر و کاری بودن در جهت اهداف مورد نظر (اهداف عمومی طبقۀ کارگر) و منظور از </w:t>
      </w:r>
      <w:r w:rsidRPr="001559EF">
        <w:rPr>
          <w:rFonts w:asciiTheme="majorBidi" w:eastAsia="Times New Roman" w:hAnsiTheme="majorBidi" w:cstheme="majorBidi" w:hint="cs"/>
          <w:sz w:val="24"/>
          <w:szCs w:val="24"/>
          <w:u w:val="single"/>
          <w:rtl/>
          <w:lang w:eastAsia="fr-FR" w:bidi="fa-IR"/>
        </w:rPr>
        <w:t>بازدهی</w:t>
      </w:r>
      <w:r>
        <w:rPr>
          <w:rFonts w:asciiTheme="majorBidi" w:eastAsia="Times New Roman" w:hAnsiTheme="majorBidi" w:cstheme="majorBidi" w:hint="cs"/>
          <w:sz w:val="24"/>
          <w:szCs w:val="24"/>
          <w:u w:val="single"/>
          <w:rtl/>
          <w:lang w:eastAsia="fr-FR" w:bidi="fa-IR"/>
        </w:rPr>
        <w:t>،</w:t>
      </w:r>
      <w:r>
        <w:rPr>
          <w:rFonts w:asciiTheme="majorBidi" w:eastAsia="Times New Roman" w:hAnsiTheme="majorBidi" w:cstheme="majorBidi" w:hint="cs"/>
          <w:sz w:val="24"/>
          <w:szCs w:val="24"/>
          <w:rtl/>
          <w:lang w:eastAsia="fr-FR" w:bidi="fa-IR"/>
        </w:rPr>
        <w:t xml:space="preserve"> توانائی حصول نتایج بیشتر با تلاش و هزینۀ کمتر است).  </w:t>
      </w:r>
    </w:p>
    <w:p w:rsidR="001529A7" w:rsidRPr="00FD4A5F" w:rsidRDefault="001529A7" w:rsidP="001529A7">
      <w:pPr>
        <w:bidi/>
        <w:spacing w:before="196" w:after="98" w:line="360" w:lineRule="auto"/>
        <w:ind w:left="229"/>
        <w:jc w:val="both"/>
        <w:outlineLvl w:val="2"/>
        <w:rPr>
          <w:rFonts w:asciiTheme="majorBidi" w:eastAsia="Times New Roman" w:hAnsiTheme="majorBidi" w:cstheme="majorBidi"/>
          <w:b/>
          <w:bCs/>
          <w:sz w:val="28"/>
          <w:szCs w:val="28"/>
          <w:u w:val="single"/>
          <w:lang w:eastAsia="fr-FR"/>
        </w:rPr>
      </w:pPr>
      <w:r w:rsidRPr="00FD4A5F">
        <w:rPr>
          <w:rFonts w:asciiTheme="majorBidi" w:eastAsia="Times New Roman" w:hAnsiTheme="majorBidi" w:cstheme="majorBidi"/>
          <w:b/>
          <w:bCs/>
          <w:sz w:val="28"/>
          <w:szCs w:val="28"/>
          <w:u w:val="single"/>
          <w:rtl/>
          <w:lang w:eastAsia="fr-FR" w:bidi="fa-IR"/>
        </w:rPr>
        <w:t>۷</w:t>
      </w:r>
      <w:r>
        <w:rPr>
          <w:rFonts w:asciiTheme="majorBidi" w:eastAsia="Times New Roman" w:hAnsiTheme="majorBidi" w:cstheme="majorBidi" w:hint="cs"/>
          <w:b/>
          <w:bCs/>
          <w:sz w:val="28"/>
          <w:szCs w:val="28"/>
          <w:u w:val="single"/>
          <w:rtl/>
          <w:lang w:eastAsia="fr-FR" w:bidi="fa-IR"/>
        </w:rPr>
        <w:t xml:space="preserve"> - </w:t>
      </w:r>
      <w:r w:rsidRPr="00FD4A5F">
        <w:rPr>
          <w:rFonts w:asciiTheme="majorBidi" w:eastAsia="Times New Roman" w:hAnsiTheme="majorBidi" w:cstheme="majorBidi"/>
          <w:b/>
          <w:bCs/>
          <w:sz w:val="28"/>
          <w:szCs w:val="28"/>
          <w:u w:val="single"/>
          <w:rtl/>
          <w:lang w:eastAsia="fr-FR"/>
        </w:rPr>
        <w:t>گرایش به تهییج به جای تحلیل</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 xml:space="preserve">«کمیتۀ عمل» </w:t>
      </w:r>
      <w:r w:rsidRPr="006C2D6E">
        <w:rPr>
          <w:rFonts w:asciiTheme="majorBidi" w:eastAsia="Times New Roman" w:hAnsiTheme="majorBidi" w:cstheme="majorBidi" w:hint="cs"/>
          <w:sz w:val="24"/>
          <w:szCs w:val="24"/>
          <w:rtl/>
          <w:lang w:eastAsia="fr-FR"/>
        </w:rPr>
        <w:t>بحثی</w:t>
      </w:r>
      <w:r>
        <w:rPr>
          <w:rFonts w:asciiTheme="majorBidi" w:eastAsia="Times New Roman" w:hAnsiTheme="majorBidi" w:cstheme="majorBidi" w:hint="cs"/>
          <w:sz w:val="24"/>
          <w:szCs w:val="24"/>
          <w:rtl/>
          <w:lang w:eastAsia="fr-FR"/>
        </w:rPr>
        <w:t xml:space="preserve"> در این زمینه دارد که ضمن بیان نکاتی درست و ناشی از نیت خوب، دچار یک رشته </w:t>
      </w:r>
      <w:r w:rsidRPr="006C2D6E">
        <w:rPr>
          <w:rFonts w:asciiTheme="majorBidi" w:eastAsia="Times New Roman" w:hAnsiTheme="majorBidi" w:cstheme="majorBidi" w:hint="cs"/>
          <w:sz w:val="24"/>
          <w:szCs w:val="24"/>
          <w:rtl/>
          <w:lang w:eastAsia="fr-FR"/>
        </w:rPr>
        <w:t>اشتباهات و خلط مبحث در زمینۀ برخی مفاهیم مبارزۀ طبقۀ کارگر و برخی نتیجه گیری ها می شود. نویسندگان «کمیتۀ عمل» می نویسند:</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از آنجایی</w:t>
      </w:r>
      <w:r>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 xml:space="preserve">که کارکرد آژیتاسیون و تهییج در درجه اول چیزی نیست جز کمک به بسیجِ حداکثری و مؤثر توده مردم، بنابراین </w:t>
      </w:r>
      <w:r w:rsidRPr="00F0293A">
        <w:rPr>
          <w:rFonts w:asciiTheme="majorBidi" w:eastAsia="Times New Roman" w:hAnsiTheme="majorBidi" w:cstheme="majorBidi"/>
          <w:sz w:val="24"/>
          <w:szCs w:val="24"/>
          <w:u w:val="single"/>
          <w:rtl/>
          <w:lang w:eastAsia="fr-FR"/>
        </w:rPr>
        <w:t>رجزخوانی به قصد حفظ روحیه خودی و تضعیف روحیه دشمن و بزرگنمایی هم جزء لاینفک و ذاتیِ آن است</w:t>
      </w:r>
      <w:r>
        <w:rPr>
          <w:rFonts w:asciiTheme="majorBidi" w:eastAsia="Times New Roman" w:hAnsiTheme="majorBidi" w:cstheme="majorBidi" w:hint="cs"/>
          <w:sz w:val="24"/>
          <w:szCs w:val="24"/>
          <w:rtl/>
          <w:lang w:eastAsia="fr-FR"/>
        </w:rPr>
        <w:t>(تکیه بر کلمات از ماست)</w:t>
      </w:r>
      <w:r w:rsidRPr="00D05615">
        <w:rPr>
          <w:rFonts w:asciiTheme="majorBidi" w:eastAsia="Times New Roman" w:hAnsiTheme="majorBidi" w:cstheme="majorBidi"/>
          <w:sz w:val="24"/>
          <w:szCs w:val="24"/>
          <w:rtl/>
          <w:lang w:eastAsia="fr-FR"/>
        </w:rPr>
        <w:t xml:space="preserve">. </w:t>
      </w:r>
      <w:r w:rsidRPr="00F0293A">
        <w:rPr>
          <w:rFonts w:asciiTheme="majorBidi" w:eastAsia="Times New Roman" w:hAnsiTheme="majorBidi" w:cstheme="majorBidi"/>
          <w:sz w:val="24"/>
          <w:szCs w:val="24"/>
          <w:u w:val="single"/>
          <w:rtl/>
          <w:lang w:eastAsia="fr-FR"/>
        </w:rPr>
        <w:t xml:space="preserve">تحلیل اما با واقعیات سروکار دارد، هدفش ترسیم نقشه راه است </w:t>
      </w:r>
      <w:r w:rsidRPr="00D05615">
        <w:rPr>
          <w:rFonts w:asciiTheme="majorBidi" w:eastAsia="Times New Roman" w:hAnsiTheme="majorBidi" w:cstheme="majorBidi"/>
          <w:sz w:val="24"/>
          <w:szCs w:val="24"/>
          <w:rtl/>
          <w:lang w:eastAsia="fr-FR"/>
        </w:rPr>
        <w:t>و لاجرم باید در شناسایی نقاط ضعف‌ و قوت خود و دشمن‌مان دقیق عمل کند و با تعیین وظایف کلیدی و محوریِ روی زمین‌مانده به تغییر توازن قوا کمک کند</w:t>
      </w:r>
      <w:r w:rsidRPr="00D05615">
        <w:rPr>
          <w:rFonts w:asciiTheme="majorBidi" w:eastAsia="Times New Roman" w:hAnsiTheme="majorBidi" w:cstheme="majorBidi"/>
          <w:sz w:val="24"/>
          <w:szCs w:val="24"/>
          <w:lang w:eastAsia="fr-FR"/>
        </w:rPr>
        <w:t>.</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sidRPr="00D05615">
        <w:rPr>
          <w:rFonts w:asciiTheme="majorBidi" w:eastAsia="Times New Roman" w:hAnsiTheme="majorBidi" w:cstheme="majorBidi"/>
          <w:sz w:val="24"/>
          <w:szCs w:val="24"/>
          <w:rtl/>
          <w:lang w:eastAsia="fr-FR"/>
        </w:rPr>
        <w:t>در جریان مبارزه، ما هم به تهییج نیاز داریم و هم به تحلیل. اما تفکیک کارکرد این دو از هم باید واضح و صریح باشد. مشکل از جایی آغاز می‌شود که با اوج‌گیری اعتراضات، مرز میان این دو رنگ می‌بازد و حتی نیروهای سازمان‌یافته و حرفه‌ای به جای تحلیل‌، ناگهان در نقش شاعر و هنرمند و خطیب فرومی‌روند و به تبعش درست در جایی که باید اتفاقاً تحلیل‌ها دقیق و واقع‌گرایانه باشد، به اسم «حفظ روحیه عمومی» شاهد صدور انواع و اقسام خطابه‌ها و بیانیه‌های تهییجی و بزرگ‌نمایی‌شده‌ای‌ هستیم که در لفافۀ «تحلیل»‌ ارائه می‌شوند</w:t>
      </w:r>
      <w:r w:rsidRPr="00D05615">
        <w:rPr>
          <w:rFonts w:asciiTheme="majorBidi" w:eastAsia="Times New Roman" w:hAnsiTheme="majorBidi" w:cstheme="majorBidi"/>
          <w:sz w:val="24"/>
          <w:szCs w:val="24"/>
          <w:lang w:eastAsia="fr-FR"/>
        </w:rPr>
        <w:t>.</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sidRPr="00D05615">
        <w:rPr>
          <w:rFonts w:asciiTheme="majorBidi" w:eastAsia="Times New Roman" w:hAnsiTheme="majorBidi" w:cstheme="majorBidi"/>
          <w:sz w:val="24"/>
          <w:szCs w:val="24"/>
          <w:rtl/>
          <w:lang w:eastAsia="fr-FR"/>
        </w:rPr>
        <w:t>نمونه‌ها فراوانند: در حالیکه در زمان اعتراضات، عمده قوای سرکوب را نیروی انتظامی (شامل یگان ویژه) و شبه نظامیان بسیج شکل می‌داده‌اند و بکارگیری سپاه و ارتش جز در مناطق مرزی کردستان و بلوچستان نادر بوده، مدام این تحلیل غلط داده می‌شد که حکومت با آخرین زور و توان خود وارد صحنه شده است و بنابراین نوعی حسّ پیروزی زودرس القا می‌شد؛ یا برای مثال بارها به صِرف حمله به ساختمان فرمانداری و شهرداری، از «تسخیر» یا «سقوط» شهر به دست معترضان صحبت می‌شد، در حالیکه تسخیر یا سقوط شهر اساساً به موقعیتی اطلاق می‌شود که توده‌ مردم توانسته دستگاه سرکوب را وادار به تسلیم یا عقب‌نشینی و فرار کند، درِ زندان‌ها را بشکند و زندانیان را آزاد سازد، مهمترین مقامات حکومتی شهر را کَت‌بسته بازداشت کند و امثالهم. وگرنه صرف اشغال موقت ساختمان فرمانداری یا حمله فیزیکی به شهرداری و نظایر این‌ها، علیرغم اهمیتش، به معنی تسخیر یک شهر نیست و نسبت به مرحله مبارزه ایجاد توهم می‌کند</w:t>
      </w:r>
      <w:r w:rsidRPr="00D05615">
        <w:rPr>
          <w:rFonts w:asciiTheme="majorBidi" w:eastAsia="Times New Roman" w:hAnsiTheme="majorBidi" w:cstheme="majorBidi"/>
          <w:sz w:val="24"/>
          <w:szCs w:val="24"/>
          <w:lang w:eastAsia="fr-FR"/>
        </w:rPr>
        <w:t>.</w:t>
      </w:r>
      <w:r>
        <w:rPr>
          <w:rFonts w:asciiTheme="majorBidi" w:eastAsia="Times New Roman" w:hAnsiTheme="majorBidi" w:cstheme="majorBidi" w:hint="cs"/>
          <w:sz w:val="24"/>
          <w:szCs w:val="24"/>
          <w:rtl/>
          <w:lang w:eastAsia="fr-FR"/>
        </w:rPr>
        <w:t>»</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210F59">
        <w:rPr>
          <w:rFonts w:asciiTheme="majorBidi" w:eastAsia="Times New Roman" w:hAnsiTheme="majorBidi" w:cstheme="majorBidi" w:hint="cs"/>
          <w:sz w:val="24"/>
          <w:szCs w:val="24"/>
          <w:rtl/>
          <w:lang w:eastAsia="fr-FR"/>
        </w:rPr>
        <w:t>قبل از اینکه وارد</w:t>
      </w:r>
      <w:r>
        <w:rPr>
          <w:rFonts w:asciiTheme="majorBidi" w:eastAsia="Times New Roman" w:hAnsiTheme="majorBidi" w:cstheme="majorBidi" w:hint="cs"/>
          <w:sz w:val="24"/>
          <w:szCs w:val="24"/>
          <w:rtl/>
          <w:lang w:eastAsia="fr-FR"/>
        </w:rPr>
        <w:t xml:space="preserve"> محتوای پاراگراف های بالا شویم توضیح چند نکته مفید به نظر می رسد. </w:t>
      </w:r>
    </w:p>
    <w:p w:rsidR="001529A7" w:rsidRPr="006C2D6E"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6C2D6E">
        <w:rPr>
          <w:rFonts w:asciiTheme="majorBidi" w:eastAsia="Times New Roman" w:hAnsiTheme="majorBidi" w:cstheme="majorBidi" w:hint="cs"/>
          <w:sz w:val="24"/>
          <w:szCs w:val="24"/>
          <w:rtl/>
          <w:lang w:eastAsia="fr-FR"/>
        </w:rPr>
        <w:lastRenderedPageBreak/>
        <w:t>در ادبیات سوسیالیستی</w:t>
      </w:r>
      <w:r>
        <w:rPr>
          <w:rFonts w:asciiTheme="majorBidi" w:eastAsia="Times New Roman" w:hAnsiTheme="majorBidi" w:cstheme="majorBidi" w:hint="cs"/>
          <w:sz w:val="24"/>
          <w:szCs w:val="24"/>
          <w:rtl/>
          <w:lang w:eastAsia="fr-FR"/>
        </w:rPr>
        <w:t>،</w:t>
      </w:r>
      <w:r w:rsidRPr="006C2D6E">
        <w:rPr>
          <w:rFonts w:asciiTheme="majorBidi" w:eastAsia="Times New Roman" w:hAnsiTheme="majorBidi" w:cstheme="majorBidi" w:hint="cs"/>
          <w:sz w:val="24"/>
          <w:szCs w:val="24"/>
          <w:rtl/>
          <w:lang w:eastAsia="fr-FR"/>
        </w:rPr>
        <w:t xml:space="preserve"> در زمینۀ </w:t>
      </w:r>
      <w:r w:rsidRPr="006C2D6E">
        <w:rPr>
          <w:rFonts w:asciiTheme="majorBidi" w:eastAsia="Times New Roman" w:hAnsiTheme="majorBidi" w:cstheme="majorBidi" w:hint="cs"/>
          <w:sz w:val="24"/>
          <w:szCs w:val="24"/>
          <w:u w:val="single"/>
          <w:rtl/>
          <w:lang w:eastAsia="fr-FR"/>
        </w:rPr>
        <w:t>روش ها و ابزارهای آگاهی رسانی به کارگران</w:t>
      </w:r>
      <w:r w:rsidRPr="006C2D6E">
        <w:rPr>
          <w:rFonts w:asciiTheme="majorBidi" w:eastAsia="Times New Roman" w:hAnsiTheme="majorBidi" w:cstheme="majorBidi" w:hint="cs"/>
          <w:sz w:val="24"/>
          <w:szCs w:val="24"/>
          <w:rtl/>
          <w:lang w:eastAsia="fr-FR"/>
        </w:rPr>
        <w:t xml:space="preserve"> از دو اصطلاح ترویج (</w:t>
      </w:r>
      <w:r w:rsidRPr="006C2D6E">
        <w:rPr>
          <w:rFonts w:asciiTheme="majorBidi" w:eastAsia="Times New Roman" w:hAnsiTheme="majorBidi" w:cstheme="majorBidi"/>
          <w:sz w:val="24"/>
          <w:szCs w:val="24"/>
          <w:lang w:eastAsia="fr-FR"/>
        </w:rPr>
        <w:t>propoaganda</w:t>
      </w:r>
      <w:r w:rsidRPr="006C2D6E">
        <w:rPr>
          <w:rFonts w:asciiTheme="majorBidi" w:eastAsia="Times New Roman" w:hAnsiTheme="majorBidi" w:cstheme="majorBidi" w:hint="cs"/>
          <w:sz w:val="24"/>
          <w:szCs w:val="24"/>
          <w:rtl/>
          <w:lang w:eastAsia="fr-FR"/>
        </w:rPr>
        <w:t xml:space="preserve">) و تبلیغ </w:t>
      </w:r>
      <w:r w:rsidRPr="006C2D6E">
        <w:rPr>
          <w:rFonts w:asciiTheme="majorBidi" w:eastAsia="Times New Roman" w:hAnsiTheme="majorBidi" w:cstheme="majorBidi" w:hint="cs"/>
          <w:sz w:val="24"/>
          <w:szCs w:val="24"/>
          <w:rtl/>
          <w:lang w:eastAsia="fr-FR" w:bidi="fa-IR"/>
        </w:rPr>
        <w:t>(</w:t>
      </w:r>
      <w:r w:rsidRPr="006C2D6E">
        <w:rPr>
          <w:rFonts w:asciiTheme="majorBidi" w:eastAsia="Times New Roman" w:hAnsiTheme="majorBidi" w:cstheme="majorBidi"/>
          <w:sz w:val="24"/>
          <w:szCs w:val="24"/>
          <w:lang w:eastAsia="fr-FR" w:bidi="fa-IR"/>
        </w:rPr>
        <w:t>agitation</w:t>
      </w:r>
      <w:r w:rsidRPr="006C2D6E">
        <w:rPr>
          <w:rFonts w:asciiTheme="majorBidi" w:eastAsia="Times New Roman" w:hAnsiTheme="majorBidi" w:cstheme="majorBidi" w:hint="cs"/>
          <w:sz w:val="24"/>
          <w:szCs w:val="24"/>
          <w:rtl/>
          <w:lang w:eastAsia="fr-FR" w:bidi="fa-IR"/>
        </w:rPr>
        <w:t xml:space="preserve"> آژیتاسیون که گاهی به تهییج هم ترجمه گردیده)</w:t>
      </w:r>
      <w:r w:rsidRPr="006C2D6E">
        <w:rPr>
          <w:rFonts w:asciiTheme="majorBidi" w:eastAsia="Times New Roman" w:hAnsiTheme="majorBidi" w:cstheme="majorBidi" w:hint="cs"/>
          <w:sz w:val="24"/>
          <w:szCs w:val="24"/>
          <w:rtl/>
          <w:lang w:eastAsia="fr-FR"/>
        </w:rPr>
        <w:t xml:space="preserve"> استفاده می شود. هریک از این ترجمه ها جنبه هائی از مفاهیم </w:t>
      </w:r>
      <w:r>
        <w:rPr>
          <w:rFonts w:asciiTheme="majorBidi" w:eastAsia="Times New Roman" w:hAnsiTheme="majorBidi" w:cstheme="majorBidi" w:hint="cs"/>
          <w:sz w:val="24"/>
          <w:szCs w:val="24"/>
          <w:rtl/>
          <w:lang w:eastAsia="fr-FR"/>
        </w:rPr>
        <w:t>مورد نظر را منعکس می کنند و</w:t>
      </w:r>
      <w:r w:rsidRPr="006C2D6E">
        <w:rPr>
          <w:rFonts w:asciiTheme="majorBidi" w:eastAsia="Times New Roman" w:hAnsiTheme="majorBidi" w:cstheme="majorBidi" w:hint="cs"/>
          <w:sz w:val="24"/>
          <w:szCs w:val="24"/>
          <w:rtl/>
          <w:lang w:eastAsia="fr-FR"/>
        </w:rPr>
        <w:t xml:space="preserve"> باعث کژفهمی هائی نیز می گردند. مثلا پروپاگاندا یا پروپاگاند در اصطلاح رایج معمولا به تبلیغات جهت دار، دروغ و یا احتمالا شستشوی مغزی اطلاق می شود در حالی که معنای اصلی آن و بویژه معنی آن در ادبیات سوسیالیستی چنین نیست. همچنین آژیتاسیون از </w:t>
      </w:r>
      <w:r w:rsidRPr="006C2D6E">
        <w:rPr>
          <w:rFonts w:asciiTheme="majorBidi" w:eastAsia="Times New Roman" w:hAnsiTheme="majorBidi" w:cstheme="majorBidi" w:hint="cs"/>
          <w:sz w:val="24"/>
          <w:szCs w:val="24"/>
          <w:u w:val="single"/>
          <w:rtl/>
          <w:lang w:eastAsia="fr-FR"/>
        </w:rPr>
        <w:t>لحاظ لغوی</w:t>
      </w:r>
      <w:r w:rsidRPr="006C2D6E">
        <w:rPr>
          <w:rFonts w:asciiTheme="majorBidi" w:eastAsia="Times New Roman" w:hAnsiTheme="majorBidi" w:cstheme="majorBidi" w:hint="cs"/>
          <w:sz w:val="24"/>
          <w:szCs w:val="24"/>
          <w:rtl/>
          <w:lang w:eastAsia="fr-FR"/>
        </w:rPr>
        <w:t xml:space="preserve"> هنگامی که در متنی سیاسی به کار برده شود بیشتر به معنی برانگیختن، به عمل سوق دادن و شوراندن است و به لحاظ سیاسی</w:t>
      </w:r>
      <w:r>
        <w:rPr>
          <w:rFonts w:asciiTheme="majorBidi" w:eastAsia="Times New Roman" w:hAnsiTheme="majorBidi" w:cstheme="majorBidi" w:hint="cs"/>
          <w:sz w:val="24"/>
          <w:szCs w:val="24"/>
          <w:rtl/>
          <w:lang w:eastAsia="fr-FR"/>
        </w:rPr>
        <w:t>، بویژه در ادبیات سوسیالیستی،</w:t>
      </w:r>
      <w:r w:rsidRPr="006C2D6E">
        <w:rPr>
          <w:rFonts w:asciiTheme="majorBidi" w:eastAsia="Times New Roman" w:hAnsiTheme="majorBidi" w:cstheme="majorBidi" w:hint="cs"/>
          <w:sz w:val="24"/>
          <w:szCs w:val="24"/>
          <w:rtl/>
          <w:lang w:eastAsia="fr-FR"/>
        </w:rPr>
        <w:t xml:space="preserve"> کمتر در مفهوم تهییچ یعنی به هیجان در آوردن به کار برده می شود. عیب واژۀ تبلیغ هم در این است که از یک سو با موعظه و نصیحت شباهت پیدا می کند و از سوی دیگر با آگهی های تجاری و غیره که در ادبیات سوسیالیستی هیچ یک از این دو</w:t>
      </w:r>
      <w:r w:rsidR="000D0BE4">
        <w:rPr>
          <w:rFonts w:asciiTheme="majorBidi" w:eastAsia="Times New Roman" w:hAnsiTheme="majorBidi" w:cstheme="majorBidi" w:hint="cs"/>
          <w:sz w:val="24"/>
          <w:szCs w:val="24"/>
          <w:rtl/>
          <w:lang w:eastAsia="fr-FR"/>
        </w:rPr>
        <w:t>،</w:t>
      </w:r>
      <w:r w:rsidRPr="006C2D6E">
        <w:rPr>
          <w:rFonts w:asciiTheme="majorBidi" w:eastAsia="Times New Roman" w:hAnsiTheme="majorBidi" w:cstheme="majorBidi" w:hint="cs"/>
          <w:sz w:val="24"/>
          <w:szCs w:val="24"/>
          <w:rtl/>
          <w:lang w:eastAsia="fr-FR"/>
        </w:rPr>
        <w:t xml:space="preserve"> مورد نظر نیستند و هیچ یک از این دو جزء شیوه های مبارزۀ کارگران انقلابی به شمار نمی روند همان گونه که بزرگ نمائی و «رجزخوانی» هم قرابتی با شیوۀ مبارزات کارگری ندارد تا چه رسد به اشاعۀ اخبار دروغ و ساختگی (حتی با نیت «حفظ روحیۀ نیروهای خودی و تضعیف روحیۀ دشمن»). معنی دقیق لغوی پروپاگاندا یا ترویج (که در هر واژه نامۀ معتبری می توان دید) عبارت است از پخش سیستماتیک یک آموزه یا یک اطلاع که منعکس کنندۀ دیدگاه کسانی است که طرفدار آن هستند. از این رو پروپاگاندا یا ترویج ربطی به اشاعۀ چیزهای غیرواقعی و اخبار ساختگی ندارد.  </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6C2D6E">
        <w:rPr>
          <w:rFonts w:asciiTheme="majorBidi" w:eastAsia="Times New Roman" w:hAnsiTheme="majorBidi" w:cstheme="majorBidi" w:hint="cs"/>
          <w:sz w:val="24"/>
          <w:szCs w:val="24"/>
          <w:rtl/>
          <w:lang w:eastAsia="fr-FR"/>
        </w:rPr>
        <w:t>صرف نظر از معانی دقیق آژیتاسیون، ترویج و تحلیل (که جلوتر به مفهوم این آخری نیز اشاره</w:t>
      </w:r>
      <w:r w:rsidRPr="00B81C32">
        <w:rPr>
          <w:rFonts w:asciiTheme="majorBidi" w:eastAsia="Times New Roman" w:hAnsiTheme="majorBidi" w:cstheme="majorBidi" w:hint="cs"/>
          <w:sz w:val="24"/>
          <w:szCs w:val="24"/>
          <w:rtl/>
          <w:lang w:eastAsia="fr-FR"/>
        </w:rPr>
        <w:t xml:space="preserve"> خواهیم</w:t>
      </w:r>
      <w:r w:rsidRPr="006C2D6E">
        <w:rPr>
          <w:rFonts w:asciiTheme="majorBidi" w:eastAsia="Times New Roman" w:hAnsiTheme="majorBidi" w:cstheme="majorBidi" w:hint="cs"/>
          <w:sz w:val="24"/>
          <w:szCs w:val="24"/>
          <w:rtl/>
          <w:lang w:eastAsia="fr-FR"/>
        </w:rPr>
        <w:t xml:space="preserve"> کرد)، باید توجه داشت که معنی و مفهوم دقیق واژه ها در یک حوزۀ معین از شناخت (شناخت در عرصۀ سیاست، حقوق، اقتصاد، علو</w:t>
      </w:r>
      <w:r w:rsidRPr="006C2D6E">
        <w:rPr>
          <w:rFonts w:asciiTheme="majorBidi" w:eastAsia="Times New Roman" w:hAnsiTheme="majorBidi" w:cstheme="majorBidi" w:hint="cs"/>
          <w:sz w:val="24"/>
          <w:szCs w:val="24"/>
          <w:rtl/>
          <w:lang w:eastAsia="fr-FR" w:bidi="fa-IR"/>
        </w:rPr>
        <w:t>م</w:t>
      </w:r>
      <w:r w:rsidRPr="006C2D6E">
        <w:rPr>
          <w:rFonts w:asciiTheme="majorBidi" w:eastAsia="Times New Roman" w:hAnsiTheme="majorBidi" w:cstheme="majorBidi" w:hint="cs"/>
          <w:sz w:val="24"/>
          <w:szCs w:val="24"/>
          <w:rtl/>
          <w:lang w:eastAsia="fr-FR"/>
        </w:rPr>
        <w:t xml:space="preserve"> طبیعی و ریاضی، فلسفه و منطق، زیباشناسی و غیره) الزاما با معنی تحت اللفظی آن واژه ها و یا با ریشه شناسی آنها مرادف نیست، هرچند ممکن است تدقیق معانی و ریشه شناسی واژه ها و اصطلاحات </w:t>
      </w:r>
      <w:r w:rsidRPr="006C2D6E">
        <w:rPr>
          <w:rFonts w:asciiTheme="majorBidi" w:eastAsia="Times New Roman" w:hAnsiTheme="majorBidi" w:cstheme="majorBidi" w:hint="cs"/>
          <w:sz w:val="24"/>
          <w:szCs w:val="24"/>
          <w:u w:val="single"/>
          <w:rtl/>
          <w:lang w:eastAsia="fr-FR"/>
        </w:rPr>
        <w:t>تا حدی</w:t>
      </w:r>
      <w:r w:rsidRPr="006C2D6E">
        <w:rPr>
          <w:rFonts w:asciiTheme="majorBidi" w:eastAsia="Times New Roman" w:hAnsiTheme="majorBidi" w:cstheme="majorBidi" w:hint="cs"/>
          <w:sz w:val="24"/>
          <w:szCs w:val="24"/>
          <w:rtl/>
          <w:lang w:eastAsia="fr-FR"/>
        </w:rPr>
        <w:t xml:space="preserve"> به درک آن مفاهیم کمک کنند. برای درک مفهوم یک واژه، مفهوم  یا اصطلاح در حوزه های</w:t>
      </w:r>
      <w:r>
        <w:rPr>
          <w:rFonts w:asciiTheme="majorBidi" w:eastAsia="Times New Roman" w:hAnsiTheme="majorBidi" w:cstheme="majorBidi" w:hint="cs"/>
          <w:sz w:val="24"/>
          <w:szCs w:val="24"/>
          <w:rtl/>
          <w:lang w:eastAsia="fr-FR"/>
        </w:rPr>
        <w:t xml:space="preserve"> </w:t>
      </w:r>
      <w:r w:rsidRPr="006C2D6E">
        <w:rPr>
          <w:rFonts w:asciiTheme="majorBidi" w:eastAsia="Times New Roman" w:hAnsiTheme="majorBidi" w:cstheme="majorBidi" w:hint="cs"/>
          <w:sz w:val="24"/>
          <w:szCs w:val="24"/>
          <w:rtl/>
          <w:lang w:eastAsia="fr-FR"/>
        </w:rPr>
        <w:t>علمی، فنی، فلسفی</w:t>
      </w:r>
      <w:r>
        <w:rPr>
          <w:rFonts w:asciiTheme="majorBidi" w:eastAsia="Times New Roman" w:hAnsiTheme="majorBidi" w:cstheme="majorBidi" w:hint="cs"/>
          <w:sz w:val="24"/>
          <w:szCs w:val="24"/>
          <w:rtl/>
          <w:lang w:eastAsia="fr-FR"/>
        </w:rPr>
        <w:t>، هنری</w:t>
      </w:r>
      <w:r w:rsidRPr="006C2D6E">
        <w:rPr>
          <w:rFonts w:asciiTheme="majorBidi" w:eastAsia="Times New Roman" w:hAnsiTheme="majorBidi" w:cstheme="majorBidi" w:hint="cs"/>
          <w:sz w:val="24"/>
          <w:szCs w:val="24"/>
          <w:rtl/>
          <w:lang w:eastAsia="fr-FR"/>
        </w:rPr>
        <w:t xml:space="preserve"> و </w:t>
      </w:r>
      <w:r w:rsidRPr="00B81C32">
        <w:rPr>
          <w:rFonts w:asciiTheme="majorBidi" w:eastAsia="Times New Roman" w:hAnsiTheme="majorBidi" w:cstheme="majorBidi" w:hint="cs"/>
          <w:sz w:val="24"/>
          <w:szCs w:val="24"/>
          <w:rtl/>
          <w:lang w:eastAsia="fr-FR"/>
        </w:rPr>
        <w:t xml:space="preserve">عملی </w:t>
      </w:r>
      <w:r>
        <w:rPr>
          <w:rFonts w:asciiTheme="majorBidi" w:eastAsia="Times New Roman" w:hAnsiTheme="majorBidi" w:cstheme="majorBidi" w:hint="cs"/>
          <w:sz w:val="24"/>
          <w:szCs w:val="24"/>
          <w:rtl/>
          <w:lang w:eastAsia="fr-FR"/>
        </w:rPr>
        <w:t xml:space="preserve">باید به کاربرد </w:t>
      </w:r>
      <w:r>
        <w:rPr>
          <w:rFonts w:asciiTheme="majorBidi" w:eastAsia="Times New Roman" w:hAnsiTheme="majorBidi" w:cstheme="majorBidi" w:hint="cs"/>
          <w:sz w:val="24"/>
          <w:szCs w:val="24"/>
          <w:rtl/>
          <w:lang w:eastAsia="fr-FR" w:bidi="fa-IR"/>
        </w:rPr>
        <w:t>و</w:t>
      </w:r>
      <w:r>
        <w:rPr>
          <w:rFonts w:asciiTheme="majorBidi" w:eastAsia="Times New Roman" w:hAnsiTheme="majorBidi" w:cstheme="majorBidi" w:hint="cs"/>
          <w:sz w:val="24"/>
          <w:szCs w:val="24"/>
          <w:rtl/>
          <w:lang w:eastAsia="fr-FR"/>
        </w:rPr>
        <w:t>اژه یا اصطلاح مورد نظر</w:t>
      </w:r>
      <w:r w:rsidRPr="006C2D6E">
        <w:rPr>
          <w:rFonts w:asciiTheme="majorBidi" w:eastAsia="Times New Roman" w:hAnsiTheme="majorBidi" w:cstheme="majorBidi" w:hint="cs"/>
          <w:sz w:val="24"/>
          <w:szCs w:val="24"/>
          <w:rtl/>
          <w:lang w:eastAsia="fr-FR"/>
        </w:rPr>
        <w:t xml:space="preserve"> در آن حوزه ها رجوع کرد و گستره و نیز حدود و ثغور و تحول و تکامل مفاهیم مورد نظر را در حوزۀ معین کاربردیشان </w:t>
      </w:r>
      <w:r>
        <w:rPr>
          <w:rFonts w:asciiTheme="majorBidi" w:eastAsia="Times New Roman" w:hAnsiTheme="majorBidi" w:cstheme="majorBidi" w:hint="cs"/>
          <w:sz w:val="24"/>
          <w:szCs w:val="24"/>
          <w:rtl/>
          <w:lang w:eastAsia="fr-FR"/>
        </w:rPr>
        <w:t>مورد بررسی ق</w:t>
      </w:r>
      <w:r w:rsidRPr="006C2D6E">
        <w:rPr>
          <w:rFonts w:asciiTheme="majorBidi" w:eastAsia="Times New Roman" w:hAnsiTheme="majorBidi" w:cstheme="majorBidi" w:hint="cs"/>
          <w:sz w:val="24"/>
          <w:szCs w:val="24"/>
          <w:rtl/>
          <w:lang w:eastAsia="fr-FR"/>
        </w:rPr>
        <w:t>ر</w:t>
      </w:r>
      <w:r>
        <w:rPr>
          <w:rFonts w:asciiTheme="majorBidi" w:eastAsia="Times New Roman" w:hAnsiTheme="majorBidi" w:cstheme="majorBidi" w:hint="cs"/>
          <w:sz w:val="24"/>
          <w:szCs w:val="24"/>
          <w:rtl/>
          <w:lang w:eastAsia="fr-FR"/>
        </w:rPr>
        <w:t xml:space="preserve">ار </w:t>
      </w:r>
      <w:r w:rsidRPr="006C2D6E">
        <w:rPr>
          <w:rFonts w:asciiTheme="majorBidi" w:eastAsia="Times New Roman" w:hAnsiTheme="majorBidi" w:cstheme="majorBidi" w:hint="cs"/>
          <w:sz w:val="24"/>
          <w:szCs w:val="24"/>
          <w:rtl/>
          <w:lang w:eastAsia="fr-FR"/>
        </w:rPr>
        <w:t>د</w:t>
      </w:r>
      <w:r>
        <w:rPr>
          <w:rFonts w:asciiTheme="majorBidi" w:eastAsia="Times New Roman" w:hAnsiTheme="majorBidi" w:cstheme="majorBidi" w:hint="cs"/>
          <w:sz w:val="24"/>
          <w:szCs w:val="24"/>
          <w:rtl/>
          <w:lang w:eastAsia="fr-FR"/>
        </w:rPr>
        <w:t>اد</w:t>
      </w:r>
      <w:r w:rsidRPr="006C2D6E">
        <w:rPr>
          <w:rFonts w:asciiTheme="majorBidi" w:eastAsia="Times New Roman" w:hAnsiTheme="majorBidi" w:cstheme="majorBidi" w:hint="cs"/>
          <w:sz w:val="24"/>
          <w:szCs w:val="24"/>
          <w:rtl/>
          <w:lang w:eastAsia="fr-FR"/>
        </w:rPr>
        <w:t>، به کاربردشان توسط «اهل فن» یا به عبارت دقیق تر توسط تئوریسین ها و پراتیسین هائی که در حوزۀ مورد نظر کار کرده اند توجه داشت. باید براساس چنین جستجوهائی مفاهیم مورد نظر را آموخت و به کار برد. براساس حدس و گمان و قرابت لفظی و غیره نمی توان درک درستی از مفاهیم داشت و یا چنین درکی را به دیگران انتقال داد. از این رو مفید به نظر می رسد تعریف دو مفهوم آژیتاسیون (</w:t>
      </w:r>
      <w:r>
        <w:rPr>
          <w:rFonts w:asciiTheme="majorBidi" w:eastAsia="Times New Roman" w:hAnsiTheme="majorBidi" w:cstheme="majorBidi" w:hint="cs"/>
          <w:sz w:val="24"/>
          <w:szCs w:val="24"/>
          <w:rtl/>
          <w:lang w:eastAsia="fr-FR"/>
        </w:rPr>
        <w:t xml:space="preserve">تبلیغ، </w:t>
      </w:r>
      <w:r w:rsidRPr="006C2D6E">
        <w:rPr>
          <w:rFonts w:asciiTheme="majorBidi" w:eastAsia="Times New Roman" w:hAnsiTheme="majorBidi" w:cstheme="majorBidi" w:hint="cs"/>
          <w:sz w:val="24"/>
          <w:szCs w:val="24"/>
          <w:rtl/>
          <w:lang w:eastAsia="fr-FR"/>
        </w:rPr>
        <w:t xml:space="preserve">برانگیختن، شوراندن، تهییج) و ترویج (پروپاگاندا) در ادبیات سوسیالیستی را بیان کنیم. ما در </w:t>
      </w:r>
      <w:r>
        <w:rPr>
          <w:rFonts w:asciiTheme="majorBidi" w:eastAsia="Times New Roman" w:hAnsiTheme="majorBidi" w:cstheme="majorBidi" w:hint="cs"/>
          <w:sz w:val="24"/>
          <w:szCs w:val="24"/>
          <w:rtl/>
          <w:lang w:eastAsia="fr-FR"/>
        </w:rPr>
        <w:t>بررسی این بخش از مقالۀ «کمیتۀ عمل»،</w:t>
      </w:r>
      <w:r w:rsidRPr="006C2D6E">
        <w:rPr>
          <w:rFonts w:asciiTheme="majorBidi" w:eastAsia="Times New Roman" w:hAnsiTheme="majorBidi" w:cstheme="majorBidi" w:hint="cs"/>
          <w:sz w:val="24"/>
          <w:szCs w:val="24"/>
          <w:rtl/>
          <w:lang w:eastAsia="fr-FR"/>
        </w:rPr>
        <w:t xml:space="preserve"> واژۀ آژیتاسیون را به کار می بریم زیرا ترجمه هائی که در زبان فارسی برای این اصطلاح به کار برده شده اند هیچ یک دقیق نیستند، </w:t>
      </w:r>
      <w:r w:rsidRPr="00B81C32">
        <w:rPr>
          <w:rFonts w:asciiTheme="majorBidi" w:eastAsia="Times New Roman" w:hAnsiTheme="majorBidi" w:cstheme="majorBidi" w:hint="cs"/>
          <w:sz w:val="24"/>
          <w:szCs w:val="24"/>
          <w:rtl/>
          <w:lang w:eastAsia="fr-FR"/>
        </w:rPr>
        <w:t xml:space="preserve">هرچند </w:t>
      </w:r>
      <w:r>
        <w:rPr>
          <w:rFonts w:asciiTheme="majorBidi" w:eastAsia="Times New Roman" w:hAnsiTheme="majorBidi" w:cstheme="majorBidi" w:hint="cs"/>
          <w:sz w:val="24"/>
          <w:szCs w:val="24"/>
          <w:rtl/>
          <w:lang w:eastAsia="fr-FR"/>
        </w:rPr>
        <w:t>واژۀ</w:t>
      </w:r>
      <w:r w:rsidRPr="006C2D6E">
        <w:rPr>
          <w:rFonts w:asciiTheme="majorBidi" w:eastAsia="Times New Roman" w:hAnsiTheme="majorBidi" w:cstheme="majorBidi" w:hint="cs"/>
          <w:sz w:val="24"/>
          <w:szCs w:val="24"/>
          <w:rtl/>
          <w:lang w:eastAsia="fr-FR"/>
        </w:rPr>
        <w:t xml:space="preserve"> «تبلیغ» نسبت به دیگر معادل ها دقیق تر به نظر می رسد.  </w:t>
      </w:r>
    </w:p>
    <w:p w:rsidR="001529A7" w:rsidRPr="003B5D39"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3B5D39">
        <w:rPr>
          <w:rFonts w:asciiTheme="majorBidi" w:eastAsia="Times New Roman" w:hAnsiTheme="majorBidi" w:cstheme="majorBidi" w:hint="cs"/>
          <w:sz w:val="24"/>
          <w:szCs w:val="24"/>
          <w:rtl/>
          <w:lang w:eastAsia="fr-FR"/>
        </w:rPr>
        <w:t xml:space="preserve">در بررسی «کمیتۀ عمل» در مورد «تهییج بجای تحلیل»، دو اشتباه مهم وجود دارد: </w:t>
      </w:r>
    </w:p>
    <w:p w:rsidR="001529A7" w:rsidRPr="003B5D39"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3B5D39">
        <w:rPr>
          <w:rFonts w:asciiTheme="majorBidi" w:eastAsia="Times New Roman" w:hAnsiTheme="majorBidi" w:cstheme="majorBidi" w:hint="cs"/>
          <w:b/>
          <w:bCs/>
          <w:sz w:val="24"/>
          <w:szCs w:val="24"/>
          <w:rtl/>
          <w:lang w:eastAsia="fr-FR"/>
        </w:rPr>
        <w:t>اشتباه نخست</w:t>
      </w:r>
      <w:r w:rsidRPr="003B5D39">
        <w:rPr>
          <w:rFonts w:asciiTheme="majorBidi" w:eastAsia="Times New Roman" w:hAnsiTheme="majorBidi" w:cstheme="majorBidi" w:hint="cs"/>
          <w:sz w:val="24"/>
          <w:szCs w:val="24"/>
          <w:rtl/>
          <w:lang w:eastAsia="fr-FR"/>
        </w:rPr>
        <w:t xml:space="preserve"> اینکه از واژۀ تهییج به عنوان معادل آژیتاسیون استفاده می کند که درست نیست زیرا تکیۀ «تهییج» روی برانگیختن احساسات است در حالی که آژیتاسیون در ادبیات سوسیالیستی </w:t>
      </w:r>
      <w:r w:rsidRPr="003B5D39">
        <w:rPr>
          <w:rFonts w:asciiTheme="majorBidi" w:eastAsia="Times New Roman" w:hAnsiTheme="majorBidi" w:cstheme="majorBidi" w:hint="cs"/>
          <w:sz w:val="24"/>
          <w:szCs w:val="24"/>
          <w:u w:val="single"/>
          <w:rtl/>
          <w:lang w:eastAsia="fr-FR"/>
        </w:rPr>
        <w:t>اساسا</w:t>
      </w:r>
      <w:r w:rsidRPr="003B5D39">
        <w:rPr>
          <w:rFonts w:asciiTheme="majorBidi" w:eastAsia="Times New Roman" w:hAnsiTheme="majorBidi" w:cstheme="majorBidi" w:hint="cs"/>
          <w:sz w:val="24"/>
          <w:szCs w:val="24"/>
          <w:rtl/>
          <w:lang w:eastAsia="fr-FR"/>
        </w:rPr>
        <w:t xml:space="preserve"> در معنی انتقال آگاهی به توده ای وسیع از کارگران و زحمتکشان</w:t>
      </w:r>
      <w:r w:rsidR="00FB4B60" w:rsidRPr="003B5D39">
        <w:rPr>
          <w:rFonts w:asciiTheme="majorBidi" w:eastAsia="Times New Roman" w:hAnsiTheme="majorBidi" w:cstheme="majorBidi" w:hint="cs"/>
          <w:sz w:val="24"/>
          <w:szCs w:val="24"/>
          <w:rtl/>
          <w:lang w:eastAsia="fr-FR"/>
        </w:rPr>
        <w:t xml:space="preserve"> و آموزش آنها</w:t>
      </w:r>
      <w:r w:rsidRPr="003B5D39">
        <w:rPr>
          <w:rFonts w:asciiTheme="majorBidi" w:eastAsia="Times New Roman" w:hAnsiTheme="majorBidi" w:cstheme="majorBidi" w:hint="cs"/>
          <w:sz w:val="24"/>
          <w:szCs w:val="24"/>
          <w:rtl/>
          <w:lang w:eastAsia="fr-FR"/>
        </w:rPr>
        <w:t xml:space="preserve"> به کار می رود. از واژۀ «ترویج» هم در معنی پخش آگاهی و شناخت عمیق تر و همه جانبه تر از مسائل اقتصادی، اجتماعی، سیاسی، فرهنگی و غیره به عناصر پیشرو و آگاه تر کارگران و روشنفکران انقلابی (یعنی به عده ای محدود تر) استفاده می شود. البته در مقالۀ کمیتۀ عمل، مفهوم ترویج و ارتباط آن با آژیتاسیون «از قلم افتاده است!»</w:t>
      </w:r>
    </w:p>
    <w:p w:rsidR="001529A7" w:rsidRPr="006C2D6E" w:rsidRDefault="001529A7" w:rsidP="001529A7">
      <w:pPr>
        <w:bidi/>
        <w:spacing w:after="131" w:line="360" w:lineRule="auto"/>
        <w:ind w:left="229"/>
        <w:jc w:val="both"/>
        <w:rPr>
          <w:rFonts w:asciiTheme="majorBidi" w:eastAsia="Times New Roman" w:hAnsiTheme="majorBidi" w:cstheme="majorBidi"/>
          <w:sz w:val="24"/>
          <w:szCs w:val="24"/>
          <w:rtl/>
          <w:lang w:eastAsia="fr-FR" w:bidi="fa-IR"/>
        </w:rPr>
      </w:pPr>
      <w:r>
        <w:rPr>
          <w:rFonts w:asciiTheme="majorBidi" w:eastAsia="Times New Roman" w:hAnsiTheme="majorBidi" w:cstheme="majorBidi" w:hint="cs"/>
          <w:sz w:val="24"/>
          <w:szCs w:val="24"/>
          <w:rtl/>
          <w:lang w:eastAsia="fr-FR"/>
        </w:rPr>
        <w:lastRenderedPageBreak/>
        <w:t>یکی از منابعی که در آنها دو اصطلاح پروپاگاندا (ترویج) و آژیتاسیون ب</w:t>
      </w:r>
      <w:r w:rsidRPr="006C2D6E">
        <w:rPr>
          <w:rFonts w:asciiTheme="majorBidi" w:eastAsia="Times New Roman" w:hAnsiTheme="majorBidi" w:cstheme="majorBidi" w:hint="cs"/>
          <w:sz w:val="24"/>
          <w:szCs w:val="24"/>
          <w:rtl/>
          <w:lang w:eastAsia="fr-FR"/>
        </w:rPr>
        <w:t xml:space="preserve">ه فراوانی مورد استفاده، بررسی و توضیح قرار گرفته اند آثار لنین است. لنین در کتاب «چه باید کرد»، رابطۀ میان ترویج و آژیتاسیون را با آموزش و افزایش آگاهی سیاسی کارگران مربوط می کند. او همچنین تعریف دقیق و روشنی از آژیتاسیون و ترویج (پروپاگاندا) ارائه می دهد و با درک اکونومیست ها از این مفاهیم </w:t>
      </w:r>
      <w:r w:rsidRPr="00B81C32">
        <w:rPr>
          <w:rFonts w:asciiTheme="majorBidi" w:eastAsia="Times New Roman" w:hAnsiTheme="majorBidi" w:cstheme="majorBidi" w:hint="cs"/>
          <w:sz w:val="24"/>
          <w:szCs w:val="24"/>
          <w:rtl/>
          <w:lang w:eastAsia="fr-FR"/>
        </w:rPr>
        <w:t>مرزبندی</w:t>
      </w:r>
      <w:r w:rsidRPr="006C2D6E">
        <w:rPr>
          <w:rFonts w:asciiTheme="majorBidi" w:eastAsia="Times New Roman" w:hAnsiTheme="majorBidi" w:cstheme="majorBidi" w:hint="cs"/>
          <w:color w:val="FF0000"/>
          <w:sz w:val="24"/>
          <w:szCs w:val="24"/>
          <w:rtl/>
          <w:lang w:eastAsia="fr-FR"/>
        </w:rPr>
        <w:t xml:space="preserve"> </w:t>
      </w:r>
      <w:r w:rsidRPr="006C2D6E">
        <w:rPr>
          <w:rFonts w:asciiTheme="majorBidi" w:eastAsia="Times New Roman" w:hAnsiTheme="majorBidi" w:cstheme="majorBidi" w:hint="cs"/>
          <w:sz w:val="24"/>
          <w:szCs w:val="24"/>
          <w:rtl/>
          <w:lang w:eastAsia="fr-FR"/>
        </w:rPr>
        <w:t>می کند.</w:t>
      </w:r>
      <w:r w:rsidRPr="006C2D6E">
        <w:rPr>
          <w:rFonts w:asciiTheme="majorBidi" w:eastAsia="Times New Roman" w:hAnsiTheme="majorBidi" w:cstheme="majorBidi" w:hint="cs"/>
          <w:sz w:val="24"/>
          <w:szCs w:val="24"/>
          <w:rtl/>
          <w:lang w:eastAsia="fr-FR" w:bidi="fa-IR"/>
        </w:rPr>
        <w:t xml:space="preserve"> </w:t>
      </w:r>
      <w:r>
        <w:rPr>
          <w:rFonts w:asciiTheme="majorBidi" w:eastAsia="Times New Roman" w:hAnsiTheme="majorBidi" w:cstheme="majorBidi" w:hint="cs"/>
          <w:sz w:val="24"/>
          <w:szCs w:val="24"/>
          <w:rtl/>
          <w:lang w:eastAsia="fr-FR" w:bidi="fa-IR"/>
        </w:rPr>
        <w:t>ما تعاریف و توضیحات لنین در این باره را در پانوشت (</w:t>
      </w:r>
      <w:r>
        <w:rPr>
          <w:rFonts w:asciiTheme="majorBidi" w:eastAsia="Times New Roman" w:hAnsiTheme="majorBidi" w:cstheme="majorBidi"/>
          <w:sz w:val="24"/>
          <w:szCs w:val="24"/>
          <w:rtl/>
          <w:lang w:eastAsia="fr-FR" w:bidi="fa-IR"/>
        </w:rPr>
        <w:t>۱</w:t>
      </w:r>
      <w:r>
        <w:rPr>
          <w:rFonts w:asciiTheme="majorBidi" w:eastAsia="Times New Roman" w:hAnsiTheme="majorBidi" w:cstheme="majorBidi" w:hint="cs"/>
          <w:sz w:val="24"/>
          <w:szCs w:val="24"/>
          <w:rtl/>
          <w:lang w:eastAsia="fr-FR" w:bidi="fa-IR"/>
        </w:rPr>
        <w:t xml:space="preserve">) در پایان این نوشته آورده ایم و خوانندگان را به مطالعۀ آن دعوت می کنیم. </w:t>
      </w:r>
    </w:p>
    <w:p w:rsidR="001529A7" w:rsidRPr="00E15C73" w:rsidRDefault="001529A7" w:rsidP="00613FCB">
      <w:pPr>
        <w:bidi/>
        <w:spacing w:after="131" w:line="360" w:lineRule="auto"/>
        <w:ind w:left="229"/>
        <w:jc w:val="both"/>
        <w:rPr>
          <w:rFonts w:asciiTheme="majorBidi" w:eastAsia="Times New Roman" w:hAnsiTheme="majorBidi" w:cstheme="majorBidi"/>
          <w:b/>
          <w:bCs/>
          <w:color w:val="0070C0"/>
          <w:kern w:val="36"/>
          <w:sz w:val="24"/>
          <w:szCs w:val="24"/>
          <w:rtl/>
          <w:lang w:eastAsia="fr-FR"/>
        </w:rPr>
      </w:pPr>
      <w:r w:rsidRPr="004C1922">
        <w:rPr>
          <w:rFonts w:asciiTheme="majorBidi" w:eastAsia="Times New Roman" w:hAnsiTheme="majorBidi" w:cstheme="majorBidi" w:hint="cs"/>
          <w:b/>
          <w:bCs/>
          <w:sz w:val="24"/>
          <w:szCs w:val="24"/>
          <w:rtl/>
          <w:lang w:eastAsia="fr-FR" w:bidi="fa-IR"/>
        </w:rPr>
        <w:t>اشتباه دوم</w:t>
      </w:r>
      <w:r>
        <w:rPr>
          <w:rFonts w:asciiTheme="majorBidi" w:eastAsia="Times New Roman" w:hAnsiTheme="majorBidi" w:cstheme="majorBidi" w:hint="cs"/>
          <w:sz w:val="24"/>
          <w:szCs w:val="24"/>
          <w:rtl/>
          <w:lang w:eastAsia="fr-FR" w:bidi="fa-IR"/>
        </w:rPr>
        <w:t xml:space="preserve"> کمیتۀ عمل </w:t>
      </w:r>
      <w:r w:rsidRPr="006C2D6E">
        <w:rPr>
          <w:rFonts w:asciiTheme="majorBidi" w:eastAsia="Times New Roman" w:hAnsiTheme="majorBidi" w:cstheme="majorBidi" w:hint="cs"/>
          <w:sz w:val="24"/>
          <w:szCs w:val="24"/>
          <w:rtl/>
          <w:lang w:eastAsia="fr-FR" w:bidi="fa-IR"/>
        </w:rPr>
        <w:t>قرار دادن</w:t>
      </w:r>
      <w:r>
        <w:rPr>
          <w:rFonts w:asciiTheme="majorBidi" w:eastAsia="Times New Roman" w:hAnsiTheme="majorBidi" w:cstheme="majorBidi" w:hint="cs"/>
          <w:sz w:val="24"/>
          <w:szCs w:val="24"/>
          <w:rtl/>
          <w:lang w:eastAsia="fr-FR" w:bidi="fa-IR"/>
        </w:rPr>
        <w:t xml:space="preserve"> تحلیل در مقابل آژیتاسیون است در حالی که این دوگانه سازی نادرست و مصنوعی است.</w:t>
      </w:r>
      <w:r w:rsidRPr="006C2D6E">
        <w:rPr>
          <w:rFonts w:asciiTheme="majorBidi" w:eastAsia="Times New Roman" w:hAnsiTheme="majorBidi" w:cstheme="majorBidi" w:hint="cs"/>
          <w:sz w:val="24"/>
          <w:szCs w:val="24"/>
          <w:rtl/>
          <w:lang w:eastAsia="fr-FR" w:bidi="fa-IR"/>
        </w:rPr>
        <w:t xml:space="preserve"> </w:t>
      </w:r>
      <w:r>
        <w:rPr>
          <w:rFonts w:asciiTheme="majorBidi" w:eastAsia="Times New Roman" w:hAnsiTheme="majorBidi" w:cstheme="majorBidi" w:hint="cs"/>
          <w:sz w:val="24"/>
          <w:szCs w:val="24"/>
          <w:rtl/>
          <w:lang w:eastAsia="fr-FR" w:bidi="fa-IR"/>
        </w:rPr>
        <w:t>تحلیل</w:t>
      </w:r>
      <w:r w:rsidRPr="006C2D6E">
        <w:rPr>
          <w:rFonts w:asciiTheme="majorBidi" w:eastAsia="Times New Roman" w:hAnsiTheme="majorBidi" w:cstheme="majorBidi" w:hint="cs"/>
          <w:sz w:val="24"/>
          <w:szCs w:val="24"/>
          <w:rtl/>
          <w:lang w:eastAsia="fr-FR" w:bidi="fa-IR"/>
        </w:rPr>
        <w:t xml:space="preserve"> امری عام است و برای هر ایده و </w:t>
      </w:r>
      <w:r>
        <w:rPr>
          <w:rFonts w:asciiTheme="majorBidi" w:eastAsia="Times New Roman" w:hAnsiTheme="majorBidi" w:cstheme="majorBidi" w:hint="cs"/>
          <w:sz w:val="24"/>
          <w:szCs w:val="24"/>
          <w:rtl/>
          <w:lang w:eastAsia="fr-FR" w:bidi="fa-IR"/>
        </w:rPr>
        <w:t xml:space="preserve">هر </w:t>
      </w:r>
      <w:r w:rsidRPr="006C2D6E">
        <w:rPr>
          <w:rFonts w:asciiTheme="majorBidi" w:eastAsia="Times New Roman" w:hAnsiTheme="majorBidi" w:cstheme="majorBidi" w:hint="cs"/>
          <w:sz w:val="24"/>
          <w:szCs w:val="24"/>
          <w:rtl/>
          <w:lang w:eastAsia="fr-FR" w:bidi="fa-IR"/>
        </w:rPr>
        <w:t>فعالیت عملی</w:t>
      </w:r>
      <w:r>
        <w:rPr>
          <w:rFonts w:asciiTheme="majorBidi" w:eastAsia="Times New Roman" w:hAnsiTheme="majorBidi" w:cstheme="majorBidi" w:hint="cs"/>
          <w:sz w:val="24"/>
          <w:szCs w:val="24"/>
          <w:rtl/>
          <w:lang w:eastAsia="fr-FR" w:bidi="fa-IR"/>
        </w:rPr>
        <w:t xml:space="preserve">  آگاهانه</w:t>
      </w:r>
      <w:r w:rsidR="00613FCB">
        <w:rPr>
          <w:rFonts w:asciiTheme="majorBidi" w:eastAsia="Times New Roman" w:hAnsiTheme="majorBidi" w:cstheme="majorBidi" w:hint="cs"/>
          <w:sz w:val="24"/>
          <w:szCs w:val="24"/>
          <w:rtl/>
          <w:lang w:eastAsia="fr-FR" w:bidi="fa-IR"/>
        </w:rPr>
        <w:t xml:space="preserve"> -</w:t>
      </w:r>
      <w:r>
        <w:rPr>
          <w:rFonts w:asciiTheme="majorBidi" w:eastAsia="Times New Roman" w:hAnsiTheme="majorBidi" w:cstheme="majorBidi" w:hint="cs"/>
          <w:sz w:val="24"/>
          <w:szCs w:val="24"/>
          <w:rtl/>
          <w:lang w:eastAsia="fr-FR" w:bidi="fa-IR"/>
        </w:rPr>
        <w:t xml:space="preserve"> از جمله برای ترویج و آژِیتاسیون</w:t>
      </w:r>
      <w:r w:rsidRPr="006C2D6E">
        <w:rPr>
          <w:rFonts w:asciiTheme="majorBidi" w:eastAsia="Times New Roman" w:hAnsiTheme="majorBidi" w:cstheme="majorBidi" w:hint="cs"/>
          <w:sz w:val="24"/>
          <w:szCs w:val="24"/>
          <w:rtl/>
          <w:lang w:eastAsia="fr-FR" w:bidi="fa-IR"/>
        </w:rPr>
        <w:t xml:space="preserve"> </w:t>
      </w:r>
      <w:r>
        <w:rPr>
          <w:rFonts w:asciiTheme="majorBidi" w:eastAsia="Times New Roman" w:hAnsiTheme="majorBidi" w:cstheme="majorBidi" w:hint="cs"/>
          <w:sz w:val="24"/>
          <w:szCs w:val="24"/>
          <w:rtl/>
          <w:lang w:eastAsia="fr-FR" w:bidi="fa-IR"/>
        </w:rPr>
        <w:t xml:space="preserve">- </w:t>
      </w:r>
      <w:r w:rsidRPr="006C2D6E">
        <w:rPr>
          <w:rFonts w:asciiTheme="majorBidi" w:eastAsia="Times New Roman" w:hAnsiTheme="majorBidi" w:cstheme="majorBidi" w:hint="cs"/>
          <w:sz w:val="24"/>
          <w:szCs w:val="24"/>
          <w:rtl/>
          <w:lang w:eastAsia="fr-FR" w:bidi="fa-IR"/>
        </w:rPr>
        <w:t>لازم است. تحلیل، یک روش شناخت است که در مکاتب مختلف فلسفی معانی کمابیش متفاوت دارد. یک معنی مشترک آن تجزیۀ یک پدیده یا چیز مرکب به اجزاِی تشکیل دهندۀ آن برای شناخت آن پدیده و رابطۀ میان اجزا و جنبه های مختلف آن است. با این درک از تحلیل، باید گفت که تحلیل هم در مو</w:t>
      </w:r>
      <w:r>
        <w:rPr>
          <w:rFonts w:asciiTheme="majorBidi" w:eastAsia="Times New Roman" w:hAnsiTheme="majorBidi" w:cstheme="majorBidi" w:hint="cs"/>
          <w:sz w:val="24"/>
          <w:szCs w:val="24"/>
          <w:rtl/>
          <w:lang w:eastAsia="fr-FR" w:bidi="fa-IR"/>
        </w:rPr>
        <w:t>رد ترویج لازم است، هم در مورد آژ</w:t>
      </w:r>
      <w:r w:rsidRPr="006C2D6E">
        <w:rPr>
          <w:rFonts w:asciiTheme="majorBidi" w:eastAsia="Times New Roman" w:hAnsiTheme="majorBidi" w:cstheme="majorBidi" w:hint="cs"/>
          <w:sz w:val="24"/>
          <w:szCs w:val="24"/>
          <w:rtl/>
          <w:lang w:eastAsia="fr-FR" w:bidi="fa-IR"/>
        </w:rPr>
        <w:t>یتاسیون و هم در مورد سازماندهی. همچنان که در مورد تدوین برنامه و استراتژی و تاکتیک هم ضرورت دارد. کمیتۀ عمل می گوید: «</w:t>
      </w:r>
      <w:r w:rsidRPr="006C2D6E">
        <w:rPr>
          <w:rFonts w:asciiTheme="majorBidi" w:eastAsia="Times New Roman" w:hAnsiTheme="majorBidi" w:cstheme="majorBidi"/>
          <w:sz w:val="24"/>
          <w:szCs w:val="24"/>
          <w:rtl/>
          <w:lang w:eastAsia="fr-FR"/>
        </w:rPr>
        <w:t>تحلیل اما با واقعیات سروکا</w:t>
      </w:r>
      <w:r w:rsidR="00613FCB">
        <w:rPr>
          <w:rFonts w:asciiTheme="majorBidi" w:eastAsia="Times New Roman" w:hAnsiTheme="majorBidi" w:cstheme="majorBidi"/>
          <w:sz w:val="24"/>
          <w:szCs w:val="24"/>
          <w:rtl/>
          <w:lang w:eastAsia="fr-FR"/>
        </w:rPr>
        <w:t>ر دارد، هدفش ترسیم نقشه راه است</w:t>
      </w:r>
      <w:r w:rsidRPr="006C2D6E">
        <w:rPr>
          <w:rFonts w:asciiTheme="majorBidi" w:eastAsia="Times New Roman" w:hAnsiTheme="majorBidi" w:cstheme="majorBidi" w:hint="cs"/>
          <w:sz w:val="24"/>
          <w:szCs w:val="24"/>
          <w:rtl/>
          <w:lang w:eastAsia="fr-FR" w:bidi="fa-IR"/>
        </w:rPr>
        <w:t>» باید گفت: تحلیل محدود به ترسیم نقشۀ راه یعنی استراتژی و تاکتیک نیست و همان گونه که گفته شد در تمام فعالیت های فکری و عملی ضرورت دارد. در ضمن «ترسیم نقشۀ راه» و یا تعیین استراتژی و تاکتیک امری</w:t>
      </w:r>
      <w:r w:rsidRPr="006C2D6E">
        <w:rPr>
          <w:rFonts w:asciiTheme="majorBidi" w:eastAsia="Times New Roman" w:hAnsiTheme="majorBidi" w:cstheme="majorBidi" w:hint="cs"/>
          <w:sz w:val="24"/>
          <w:szCs w:val="24"/>
          <w:u w:val="single"/>
          <w:rtl/>
          <w:lang w:eastAsia="fr-FR" w:bidi="fa-IR"/>
        </w:rPr>
        <w:t xml:space="preserve"> پسین</w:t>
      </w:r>
      <w:r w:rsidRPr="006C2D6E">
        <w:rPr>
          <w:rFonts w:asciiTheme="majorBidi" w:eastAsia="Times New Roman" w:hAnsiTheme="majorBidi" w:cstheme="majorBidi" w:hint="cs"/>
          <w:sz w:val="24"/>
          <w:szCs w:val="24"/>
          <w:rtl/>
          <w:lang w:eastAsia="fr-FR" w:bidi="fa-IR"/>
        </w:rPr>
        <w:t xml:space="preserve"> نسبت به عمل نیست </w:t>
      </w:r>
      <w:r>
        <w:rPr>
          <w:rFonts w:asciiTheme="majorBidi" w:eastAsia="Times New Roman" w:hAnsiTheme="majorBidi" w:cstheme="majorBidi" w:hint="cs"/>
          <w:sz w:val="24"/>
          <w:szCs w:val="24"/>
          <w:rtl/>
          <w:lang w:eastAsia="fr-FR" w:bidi="fa-IR"/>
        </w:rPr>
        <w:t>بلکه از نظر منطقی و زمانی نسبت به عمل آگ</w:t>
      </w:r>
      <w:r w:rsidRPr="006C2D6E">
        <w:rPr>
          <w:rFonts w:asciiTheme="majorBidi" w:eastAsia="Times New Roman" w:hAnsiTheme="majorBidi" w:cstheme="majorBidi" w:hint="cs"/>
          <w:sz w:val="24"/>
          <w:szCs w:val="24"/>
          <w:rtl/>
          <w:lang w:eastAsia="fr-FR" w:bidi="fa-IR"/>
        </w:rPr>
        <w:t>اهانه تقدم دارد، هرچند در جریان عمل می تواند و باید تصحیح و تدقیق شود. ما این بحث را ادامه نمی دهیم چون بالاتر در مورد استراتژی</w:t>
      </w:r>
      <w:r w:rsidRPr="004C1922">
        <w:rPr>
          <w:rFonts w:asciiTheme="majorBidi" w:eastAsia="Times New Roman" w:hAnsiTheme="majorBidi" w:cstheme="majorBidi" w:hint="cs"/>
          <w:sz w:val="24"/>
          <w:szCs w:val="24"/>
          <w:rtl/>
          <w:lang w:eastAsia="fr-FR" w:bidi="fa-IR"/>
        </w:rPr>
        <w:t xml:space="preserve"> و</w:t>
      </w:r>
      <w:r>
        <w:rPr>
          <w:rFonts w:asciiTheme="majorBidi" w:eastAsia="Times New Roman" w:hAnsiTheme="majorBidi" w:cstheme="majorBidi" w:hint="cs"/>
          <w:sz w:val="24"/>
          <w:szCs w:val="24"/>
          <w:rtl/>
          <w:lang w:eastAsia="fr-FR" w:bidi="fa-IR"/>
        </w:rPr>
        <w:t xml:space="preserve"> </w:t>
      </w:r>
      <w:r w:rsidRPr="004C1922">
        <w:rPr>
          <w:rFonts w:asciiTheme="majorBidi" w:eastAsia="Times New Roman" w:hAnsiTheme="majorBidi" w:cstheme="majorBidi" w:hint="cs"/>
          <w:sz w:val="24"/>
          <w:szCs w:val="24"/>
          <w:rtl/>
          <w:lang w:eastAsia="fr-FR" w:bidi="fa-IR"/>
        </w:rPr>
        <w:t>تاکتیک</w:t>
      </w:r>
      <w:r w:rsidRPr="006C2D6E">
        <w:rPr>
          <w:rFonts w:asciiTheme="majorBidi" w:eastAsia="Times New Roman" w:hAnsiTheme="majorBidi" w:cstheme="majorBidi" w:hint="cs"/>
          <w:sz w:val="24"/>
          <w:szCs w:val="24"/>
          <w:rtl/>
          <w:lang w:eastAsia="fr-FR" w:bidi="fa-IR"/>
        </w:rPr>
        <w:t xml:space="preserve"> و غیاب آن در بحث های «کمیتۀ عمل» به آن پرداختیم.</w:t>
      </w:r>
      <w:r>
        <w:rPr>
          <w:rFonts w:asciiTheme="majorBidi" w:eastAsia="Times New Roman" w:hAnsiTheme="majorBidi" w:cstheme="majorBidi" w:hint="cs"/>
          <w:sz w:val="24"/>
          <w:szCs w:val="24"/>
          <w:rtl/>
          <w:lang w:eastAsia="fr-FR" w:bidi="fa-IR"/>
        </w:rPr>
        <w:t xml:space="preserve"> </w:t>
      </w:r>
    </w:p>
    <w:p w:rsidR="001529A7" w:rsidRPr="00651D8C" w:rsidRDefault="001529A7" w:rsidP="001529A7">
      <w:pPr>
        <w:bidi/>
        <w:spacing w:before="196" w:after="98" w:line="360" w:lineRule="auto"/>
        <w:ind w:left="229"/>
        <w:jc w:val="both"/>
        <w:outlineLvl w:val="2"/>
        <w:rPr>
          <w:rFonts w:asciiTheme="majorBidi" w:eastAsia="Times New Roman" w:hAnsiTheme="majorBidi" w:cstheme="majorBidi"/>
          <w:b/>
          <w:bCs/>
          <w:sz w:val="28"/>
          <w:szCs w:val="28"/>
          <w:u w:val="single"/>
          <w:rtl/>
          <w:lang w:eastAsia="fr-FR"/>
        </w:rPr>
      </w:pPr>
      <w:r w:rsidRPr="00651D8C">
        <w:rPr>
          <w:rFonts w:asciiTheme="majorBidi" w:eastAsia="Times New Roman" w:hAnsiTheme="majorBidi" w:cstheme="majorBidi" w:hint="cs"/>
          <w:b/>
          <w:bCs/>
          <w:sz w:val="28"/>
          <w:szCs w:val="28"/>
          <w:u w:val="single"/>
          <w:rtl/>
          <w:lang w:eastAsia="fr-FR" w:bidi="fa-IR"/>
        </w:rPr>
        <w:t>نکتۀ هشتم</w:t>
      </w:r>
      <w:r w:rsidRPr="00651D8C">
        <w:rPr>
          <w:rFonts w:asciiTheme="majorBidi" w:eastAsia="Times New Roman" w:hAnsiTheme="majorBidi" w:cstheme="majorBidi"/>
          <w:b/>
          <w:bCs/>
          <w:sz w:val="28"/>
          <w:szCs w:val="28"/>
          <w:u w:val="single"/>
          <w:lang w:eastAsia="fr-FR"/>
        </w:rPr>
        <w:t xml:space="preserve">- </w:t>
      </w:r>
      <w:r w:rsidRPr="00651D8C">
        <w:rPr>
          <w:rFonts w:asciiTheme="majorBidi" w:eastAsia="Times New Roman" w:hAnsiTheme="majorBidi" w:cstheme="majorBidi"/>
          <w:b/>
          <w:bCs/>
          <w:sz w:val="28"/>
          <w:szCs w:val="28"/>
          <w:u w:val="single"/>
          <w:rtl/>
          <w:lang w:eastAsia="fr-FR"/>
        </w:rPr>
        <w:t>عدم تفکیک وزن پیشروها و دنباله‌روها</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Pr>
          <w:rFonts w:asciiTheme="majorBidi" w:eastAsia="Times New Roman" w:hAnsiTheme="majorBidi" w:cstheme="majorBidi" w:hint="cs"/>
          <w:sz w:val="24"/>
          <w:szCs w:val="24"/>
          <w:rtl/>
          <w:lang w:eastAsia="fr-FR"/>
        </w:rPr>
        <w:t>«کمیتۀ عمل» بر آن است که «</w:t>
      </w:r>
      <w:r w:rsidRPr="00D05615">
        <w:rPr>
          <w:rFonts w:asciiTheme="majorBidi" w:eastAsia="Times New Roman" w:hAnsiTheme="majorBidi" w:cstheme="majorBidi"/>
          <w:sz w:val="24"/>
          <w:szCs w:val="24"/>
          <w:rtl/>
          <w:lang w:eastAsia="fr-FR"/>
        </w:rPr>
        <w:t xml:space="preserve">اکثریتی منفعل‌تر و محافظه‌کارتر هستند که در زمان بسیج عمومی نقش دنباله‌رو را ایفا می‌کنند و لایه‌هایی به لحاظ کّمی در اقلیت هستند که جسورتر، مبتکرتر و رادیکال‌ترند و نقش </w:t>
      </w:r>
      <w:r>
        <w:rPr>
          <w:rFonts w:asciiTheme="majorBidi" w:eastAsia="Times New Roman" w:hAnsiTheme="majorBidi" w:cstheme="majorBidi"/>
          <w:sz w:val="24"/>
          <w:szCs w:val="24"/>
          <w:rtl/>
          <w:lang w:eastAsia="fr-FR"/>
        </w:rPr>
        <w:t>پیشرو و صف‌شکن را ایفا می‌کنند</w:t>
      </w:r>
      <w:r>
        <w:rPr>
          <w:rFonts w:asciiTheme="majorBidi" w:eastAsia="Times New Roman" w:hAnsiTheme="majorBidi" w:cstheme="majorBidi" w:hint="cs"/>
          <w:sz w:val="24"/>
          <w:szCs w:val="24"/>
          <w:rtl/>
          <w:lang w:eastAsia="fr-FR"/>
        </w:rPr>
        <w:t xml:space="preserve">» </w:t>
      </w:r>
      <w:r w:rsidR="008428CE">
        <w:rPr>
          <w:rFonts w:asciiTheme="majorBidi" w:eastAsia="Times New Roman" w:hAnsiTheme="majorBidi" w:cstheme="majorBidi" w:hint="cs"/>
          <w:sz w:val="24"/>
          <w:szCs w:val="24"/>
          <w:rtl/>
          <w:lang w:eastAsia="fr-FR"/>
        </w:rPr>
        <w:t xml:space="preserve">و </w:t>
      </w:r>
      <w:r>
        <w:rPr>
          <w:rFonts w:asciiTheme="majorBidi" w:eastAsia="Times New Roman" w:hAnsiTheme="majorBidi" w:cstheme="majorBidi" w:hint="cs"/>
          <w:sz w:val="24"/>
          <w:szCs w:val="24"/>
          <w:rtl/>
          <w:lang w:eastAsia="fr-FR"/>
        </w:rPr>
        <w:t>تأکید دارد</w:t>
      </w:r>
      <w:r w:rsidR="008428CE">
        <w:rPr>
          <w:rFonts w:asciiTheme="majorBidi" w:eastAsia="Times New Roman" w:hAnsiTheme="majorBidi" w:cstheme="majorBidi" w:hint="cs"/>
          <w:sz w:val="24"/>
          <w:szCs w:val="24"/>
          <w:rtl/>
          <w:lang w:eastAsia="fr-FR"/>
        </w:rPr>
        <w:t xml:space="preserve"> که </w:t>
      </w:r>
      <w:r>
        <w:rPr>
          <w:rFonts w:asciiTheme="majorBidi" w:eastAsia="Times New Roman" w:hAnsiTheme="majorBidi" w:cstheme="majorBidi" w:hint="cs"/>
          <w:sz w:val="24"/>
          <w:szCs w:val="24"/>
          <w:rtl/>
          <w:lang w:eastAsia="fr-FR"/>
        </w:rPr>
        <w:t>: «</w:t>
      </w:r>
      <w:r w:rsidRPr="00D05615">
        <w:rPr>
          <w:rFonts w:asciiTheme="majorBidi" w:eastAsia="Times New Roman" w:hAnsiTheme="majorBidi" w:cstheme="majorBidi"/>
          <w:sz w:val="24"/>
          <w:szCs w:val="24"/>
          <w:rtl/>
          <w:lang w:eastAsia="fr-FR"/>
        </w:rPr>
        <w:t>نباید به خطا رفت و این وزن کیفی را با وجه کمّی‌اش خلط کرد</w:t>
      </w:r>
      <w:r>
        <w:rPr>
          <w:rFonts w:asciiTheme="majorBidi" w:eastAsia="Times New Roman" w:hAnsiTheme="majorBidi" w:cstheme="majorBidi" w:hint="cs"/>
          <w:sz w:val="24"/>
          <w:szCs w:val="24"/>
          <w:rtl/>
          <w:lang w:eastAsia="fr-FR"/>
        </w:rPr>
        <w:t>» و نتیجه می گیرد: «</w:t>
      </w:r>
      <w:r w:rsidRPr="00D05615">
        <w:rPr>
          <w:rFonts w:asciiTheme="majorBidi" w:eastAsia="Times New Roman" w:hAnsiTheme="majorBidi" w:cstheme="majorBidi"/>
          <w:sz w:val="24"/>
          <w:szCs w:val="24"/>
          <w:rtl/>
          <w:lang w:eastAsia="fr-FR"/>
        </w:rPr>
        <w:t xml:space="preserve">گرچه ما شعارهای مترقی این جنبش را به قدری برجسته می‌کنیم تا شعارهای ارتجاعی‌ِ زن‌ستیزانه و نژادپرستانه و معلول‌ستیزانه را به انزوا بکشانیم، اما حداقل در سطح «تحلیلی» هم خام‌اندیشانه تصور نمی‌کنیم که چنین مسائلی دیگر در این جنبش حل و فصل شده‌اند و وجود خارجی ندارند! با اینحال سال </w:t>
      </w:r>
      <w:r w:rsidRPr="00D05615">
        <w:rPr>
          <w:rFonts w:asciiTheme="majorBidi" w:eastAsia="Times New Roman" w:hAnsiTheme="majorBidi" w:cstheme="majorBidi"/>
          <w:sz w:val="24"/>
          <w:szCs w:val="24"/>
          <w:rtl/>
          <w:lang w:eastAsia="fr-FR" w:bidi="fa-IR"/>
        </w:rPr>
        <w:t>۱۴۰۱</w:t>
      </w:r>
      <w:r w:rsidRPr="00D05615">
        <w:rPr>
          <w:rFonts w:asciiTheme="majorBidi" w:eastAsia="Times New Roman" w:hAnsiTheme="majorBidi" w:cstheme="majorBidi"/>
          <w:sz w:val="24"/>
          <w:szCs w:val="24"/>
          <w:rtl/>
          <w:lang w:eastAsia="fr-FR"/>
        </w:rPr>
        <w:t xml:space="preserve"> بیش از هر زمان دیگری ثابت کرد که یک اقلیت پیشرو اگر حتی نیمه سازمان‌یافته هم باشد می‌تواند تأثیر کیفی جریان‌سازی بر تاریخ بگذارد</w:t>
      </w:r>
      <w:r>
        <w:rPr>
          <w:rFonts w:asciiTheme="majorBidi" w:eastAsia="Times New Roman" w:hAnsiTheme="majorBidi" w:cstheme="majorBidi" w:hint="cs"/>
          <w:sz w:val="24"/>
          <w:szCs w:val="24"/>
          <w:rtl/>
          <w:lang w:eastAsia="fr-FR"/>
        </w:rPr>
        <w:t>»</w:t>
      </w:r>
      <w:r w:rsidRPr="00D05615">
        <w:rPr>
          <w:rFonts w:asciiTheme="majorBidi" w:eastAsia="Times New Roman" w:hAnsiTheme="majorBidi" w:cstheme="majorBidi"/>
          <w:sz w:val="24"/>
          <w:szCs w:val="24"/>
          <w:lang w:eastAsia="fr-FR"/>
        </w:rPr>
        <w:t>.</w:t>
      </w:r>
    </w:p>
    <w:p w:rsidR="001529A7" w:rsidRDefault="001529A7" w:rsidP="00320CB4">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 xml:space="preserve">اینکه گرایش های ارتجاعی در جامعه و در جنبش وجود داشته و دارند و نباید نسبت به آنها بی اعتنا و خوش خیال بود حرف درستی است و اینکه همواره یا غالبا یک اقلیت پیشرو جنبشی را شروع می کنند و دیگران بعدا به آن می پیوندند نیز غلط نیست. </w:t>
      </w:r>
      <w:r w:rsidRPr="001F773E">
        <w:rPr>
          <w:rFonts w:asciiTheme="majorBidi" w:eastAsia="Times New Roman" w:hAnsiTheme="majorBidi" w:cstheme="majorBidi" w:hint="cs"/>
          <w:sz w:val="24"/>
          <w:szCs w:val="24"/>
          <w:u w:val="single"/>
          <w:rtl/>
          <w:lang w:eastAsia="fr-FR"/>
        </w:rPr>
        <w:t xml:space="preserve">اما نکتۀ مهمی که نباید هرگز فراموش کرد این است که جنبشی پایدار و اثرگذار خواهد بود که بیانگر منافع و خواست های اکثریت جامعه باشد و این درست نیست که گفته شود </w:t>
      </w:r>
      <w:r w:rsidRPr="001F773E">
        <w:rPr>
          <w:rFonts w:asciiTheme="majorBidi" w:eastAsia="Times New Roman" w:hAnsiTheme="majorBidi" w:cstheme="majorBidi"/>
          <w:sz w:val="24"/>
          <w:szCs w:val="24"/>
          <w:u w:val="single"/>
          <w:rtl/>
          <w:lang w:eastAsia="fr-FR"/>
        </w:rPr>
        <w:t xml:space="preserve">که </w:t>
      </w:r>
      <w:r w:rsidRPr="001F773E">
        <w:rPr>
          <w:rFonts w:asciiTheme="majorBidi" w:eastAsia="Times New Roman" w:hAnsiTheme="majorBidi" w:cstheme="majorBidi" w:hint="cs"/>
          <w:sz w:val="24"/>
          <w:szCs w:val="24"/>
          <w:u w:val="single"/>
          <w:rtl/>
          <w:lang w:eastAsia="fr-FR"/>
        </w:rPr>
        <w:t>«</w:t>
      </w:r>
      <w:r w:rsidRPr="001F773E">
        <w:rPr>
          <w:rFonts w:asciiTheme="majorBidi" w:eastAsia="Times New Roman" w:hAnsiTheme="majorBidi" w:cstheme="majorBidi"/>
          <w:sz w:val="24"/>
          <w:szCs w:val="24"/>
          <w:u w:val="single"/>
          <w:rtl/>
          <w:lang w:eastAsia="fr-FR"/>
        </w:rPr>
        <w:t>یک اقلیت پیشرو اگر حتی نیمه سازمان‌یافته هم باشد می‌تواند تأثیر کیفی جریان‌سازی بر تاریخ بگذارد</w:t>
      </w:r>
      <w:r w:rsidRPr="001F773E">
        <w:rPr>
          <w:rFonts w:asciiTheme="majorBidi" w:eastAsia="Times New Roman" w:hAnsiTheme="majorBidi" w:cstheme="majorBidi" w:hint="cs"/>
          <w:sz w:val="24"/>
          <w:szCs w:val="24"/>
          <w:u w:val="single"/>
          <w:rtl/>
          <w:lang w:eastAsia="fr-FR"/>
        </w:rPr>
        <w:t>»</w:t>
      </w:r>
      <w:r>
        <w:rPr>
          <w:rFonts w:asciiTheme="majorBidi" w:eastAsia="Times New Roman" w:hAnsiTheme="majorBidi" w:cstheme="majorBidi" w:hint="cs"/>
          <w:sz w:val="24"/>
          <w:szCs w:val="24"/>
          <w:rtl/>
          <w:lang w:eastAsia="fr-FR"/>
        </w:rPr>
        <w:t xml:space="preserve"> مگر اینکه این اقلیت پیشرو بتواند در پیوند با اکثریت جامعه یعنی طبقۀ کارگر و زحمتکشان غیر پرولتری زمینۀ برپائی یک جنبش بزرگ توده ای را فراهم سازد.  در ایران چنانکه بالاتر نیز یادآور شدیم، طبقۀ کارگران مزدی </w:t>
      </w:r>
      <w:r w:rsidR="00320CB4">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اعم از کارگران یدی و فکری </w:t>
      </w:r>
      <w:r w:rsidR="00320CB4">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اکثریت مطلق جامعه را تشکیل می دهند و منافع کارگران با منافع بنیادی دیگر زحمتکشان جامعه تضادی ندارد یا تضاد آشتی ناپذیری ندارد. از این رو، نیروهای انقلابی، نه تنها به دلایل ذاتی و درونی مبارزۀ طبقاتی، بلکه حتی به خاطر مسایل عملی و اجرائی جنبش و جنبه های «مصلحت اندیشانه» هم که شده </w:t>
      </w:r>
      <w:r>
        <w:rPr>
          <w:rFonts w:asciiTheme="majorBidi" w:eastAsia="Times New Roman" w:hAnsiTheme="majorBidi" w:cstheme="majorBidi" w:hint="cs"/>
          <w:sz w:val="24"/>
          <w:szCs w:val="24"/>
          <w:rtl/>
          <w:lang w:eastAsia="fr-FR"/>
        </w:rPr>
        <w:lastRenderedPageBreak/>
        <w:t xml:space="preserve">چاره ای جز پیوند با طبقۀ اصلی جامعه، طبقۀ کارگر، و تلاش در راه پیشبرد مبارزات طبقاتی کارگران، بویژه مبارزۀ سیاسی طبقۀ کارگر ندارند.     </w:t>
      </w:r>
    </w:p>
    <w:p w:rsidR="001529A7" w:rsidRPr="00494DE1" w:rsidRDefault="001529A7" w:rsidP="001529A7">
      <w:pPr>
        <w:bidi/>
        <w:spacing w:before="196" w:after="98" w:line="360" w:lineRule="auto"/>
        <w:ind w:left="229"/>
        <w:jc w:val="both"/>
        <w:outlineLvl w:val="2"/>
        <w:rPr>
          <w:rFonts w:asciiTheme="majorBidi" w:eastAsia="Times New Roman" w:hAnsiTheme="majorBidi" w:cstheme="majorBidi"/>
          <w:b/>
          <w:bCs/>
          <w:sz w:val="28"/>
          <w:szCs w:val="28"/>
          <w:u w:val="single"/>
          <w:lang w:eastAsia="fr-FR"/>
        </w:rPr>
      </w:pPr>
      <w:r w:rsidRPr="00494DE1">
        <w:rPr>
          <w:rFonts w:asciiTheme="majorBidi" w:eastAsia="Times New Roman" w:hAnsiTheme="majorBidi" w:cstheme="majorBidi" w:hint="cs"/>
          <w:b/>
          <w:bCs/>
          <w:sz w:val="28"/>
          <w:szCs w:val="28"/>
          <w:u w:val="single"/>
          <w:rtl/>
          <w:lang w:eastAsia="fr-FR" w:bidi="fa-IR"/>
        </w:rPr>
        <w:t xml:space="preserve">نکتۀ نهم - </w:t>
      </w:r>
      <w:r w:rsidRPr="00494DE1">
        <w:rPr>
          <w:rFonts w:asciiTheme="majorBidi" w:eastAsia="Times New Roman" w:hAnsiTheme="majorBidi" w:cstheme="majorBidi"/>
          <w:b/>
          <w:bCs/>
          <w:sz w:val="28"/>
          <w:szCs w:val="28"/>
          <w:u w:val="single"/>
          <w:rtl/>
          <w:lang w:eastAsia="fr-FR"/>
        </w:rPr>
        <w:t>اثرات مخرب «جایگزین‌گرایی</w:t>
      </w:r>
      <w:r w:rsidRPr="00494DE1">
        <w:rPr>
          <w:rFonts w:asciiTheme="majorBidi" w:eastAsia="Times New Roman" w:hAnsiTheme="majorBidi" w:cstheme="majorBidi" w:hint="cs"/>
          <w:b/>
          <w:bCs/>
          <w:sz w:val="28"/>
          <w:szCs w:val="28"/>
          <w:u w:val="single"/>
          <w:rtl/>
          <w:lang w:eastAsia="fr-FR"/>
        </w:rPr>
        <w:t>»</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«کمیتۀ عمل» می گوید: «</w:t>
      </w:r>
      <w:r w:rsidRPr="00D05615">
        <w:rPr>
          <w:rFonts w:asciiTheme="majorBidi" w:eastAsia="Times New Roman" w:hAnsiTheme="majorBidi" w:cstheme="majorBidi"/>
          <w:sz w:val="24"/>
          <w:szCs w:val="24"/>
          <w:rtl/>
          <w:lang w:eastAsia="fr-FR"/>
        </w:rPr>
        <w:t>سال‌ها خفقان و استبداد منجر به ایجاد آفتی به نام «جایگزین‌گرایی» در جنبش کارگری ایران شده است؛ تشکل‌هایی که یا به اسم کارگران و به جای کارگران اما با عاملیت نیروهای سیاسی چپ ساخته می‌شوند و یا اگر هم بدواً با مشارکت تنی چند از کارگران یک مجموعه ساخته شوند (ولو حتی یک نفر!)، بقایشان را نه با فعالیت عملی بلکه با تنفس مصنوعی از سوی حامیان‌شان در نیروهای چپ تضمین می‌کنند.</w:t>
      </w:r>
      <w:r>
        <w:rPr>
          <w:rFonts w:asciiTheme="majorBidi" w:eastAsia="Times New Roman" w:hAnsiTheme="majorBidi" w:cstheme="majorBidi" w:hint="cs"/>
          <w:sz w:val="24"/>
          <w:szCs w:val="24"/>
          <w:rtl/>
          <w:lang w:eastAsia="fr-FR"/>
        </w:rPr>
        <w:t>»</w:t>
      </w:r>
    </w:p>
    <w:p w:rsidR="001529A7" w:rsidRPr="00D05615" w:rsidRDefault="001529A7" w:rsidP="001529A7">
      <w:pPr>
        <w:bidi/>
        <w:spacing w:after="131" w:line="360" w:lineRule="auto"/>
        <w:ind w:left="229"/>
        <w:jc w:val="both"/>
        <w:rPr>
          <w:rFonts w:asciiTheme="majorBidi" w:eastAsia="Times New Roman" w:hAnsiTheme="majorBidi" w:cstheme="majorBidi"/>
          <w:sz w:val="24"/>
          <w:szCs w:val="24"/>
          <w:lang w:eastAsia="fr-FR"/>
        </w:rPr>
      </w:pPr>
      <w:r>
        <w:rPr>
          <w:rFonts w:asciiTheme="majorBidi" w:eastAsia="Times New Roman" w:hAnsiTheme="majorBidi" w:cstheme="majorBidi" w:hint="cs"/>
          <w:sz w:val="24"/>
          <w:szCs w:val="24"/>
          <w:rtl/>
          <w:lang w:eastAsia="fr-FR"/>
        </w:rPr>
        <w:t>برای مبارزه با «آفت جایگزین گرائی» در جنبش کارگری ایران، تلاش دوگانه ای هم در عرصۀ نظری و</w:t>
      </w:r>
      <w:r w:rsidR="009D6DED">
        <w:rPr>
          <w:rFonts w:asciiTheme="majorBidi" w:eastAsia="Times New Roman" w:hAnsiTheme="majorBidi" w:cstheme="majorBidi" w:hint="cs"/>
          <w:sz w:val="24"/>
          <w:szCs w:val="24"/>
          <w:rtl/>
          <w:lang w:eastAsia="fr-FR"/>
        </w:rPr>
        <w:t xml:space="preserve"> </w:t>
      </w:r>
      <w:r>
        <w:rPr>
          <w:rFonts w:asciiTheme="majorBidi" w:eastAsia="Times New Roman" w:hAnsiTheme="majorBidi" w:cstheme="majorBidi" w:hint="cs"/>
          <w:sz w:val="24"/>
          <w:szCs w:val="24"/>
          <w:rtl/>
          <w:lang w:eastAsia="fr-FR"/>
        </w:rPr>
        <w:t xml:space="preserve">عملی و هم در عرصۀ سبک کار ضرورت دارد. از نظر تئوریک باید بر ما و بر همۀ کسانی که می خواهند در جهت آزادی طبقۀ کارگر و توده های رنج و کار گامی بردارند روشن باشد که تغییر بنیادی جامعه چه در زمینۀ سیاسی و </w:t>
      </w:r>
      <w:r w:rsidRPr="004C1922">
        <w:rPr>
          <w:rFonts w:asciiTheme="majorBidi" w:eastAsia="Times New Roman" w:hAnsiTheme="majorBidi" w:cstheme="majorBidi" w:hint="cs"/>
          <w:sz w:val="24"/>
          <w:szCs w:val="24"/>
          <w:rtl/>
          <w:lang w:eastAsia="fr-FR"/>
        </w:rPr>
        <w:t xml:space="preserve">چه </w:t>
      </w:r>
      <w:r>
        <w:rPr>
          <w:rFonts w:asciiTheme="majorBidi" w:eastAsia="Times New Roman" w:hAnsiTheme="majorBidi" w:cstheme="majorBidi" w:hint="cs"/>
          <w:sz w:val="24"/>
          <w:szCs w:val="24"/>
          <w:rtl/>
          <w:lang w:eastAsia="fr-FR"/>
        </w:rPr>
        <w:t xml:space="preserve">اجتماعی و اقتصادی جز با ورود مستقل و آگاهانۀ طبقۀ کارگر به عرصۀ مبارزات سیاسی و اقتصادی- اجتماعی و فرهنگی رخ نخواهد. هر بخش اقلیت جامعه، حتی اگر به پیشروترین اندیشه ها و تجربیات جهانی و داخلی مجهز باشد تا هنگامی که نتواند با طبقۀ کارگر و در درجۀ اول با پیشروان این طبقه پیوند واقعی برقرار کند و تا هنگامی که این نیروهای پیشرو به </w:t>
      </w:r>
      <w:r w:rsidRPr="00E1424C">
        <w:rPr>
          <w:rFonts w:asciiTheme="majorBidi" w:eastAsia="Times New Roman" w:hAnsiTheme="majorBidi" w:cstheme="majorBidi" w:hint="cs"/>
          <w:sz w:val="24"/>
          <w:szCs w:val="24"/>
          <w:rtl/>
          <w:lang w:eastAsia="fr-FR"/>
        </w:rPr>
        <w:t>ضرورت</w:t>
      </w:r>
      <w:r>
        <w:rPr>
          <w:rFonts w:asciiTheme="majorBidi" w:eastAsia="Times New Roman" w:hAnsiTheme="majorBidi" w:cstheme="majorBidi" w:hint="cs"/>
          <w:sz w:val="24"/>
          <w:szCs w:val="24"/>
          <w:rtl/>
          <w:lang w:eastAsia="fr-FR"/>
        </w:rPr>
        <w:t xml:space="preserve"> مبارزۀ مستقل طبقه در عرصه های مختلف مبارزۀ طبقاتی و بویژه در عرصۀ سیاسی پی نبرند و در عمل برای پی ریزی سازمان های رزمندۀ طبقۀ کارگر</w:t>
      </w:r>
      <w:r w:rsidR="002C394B">
        <w:rPr>
          <w:rFonts w:asciiTheme="majorBidi" w:eastAsia="Times New Roman" w:hAnsiTheme="majorBidi" w:cstheme="majorBidi" w:hint="cs"/>
          <w:sz w:val="24"/>
          <w:szCs w:val="24"/>
          <w:rtl/>
          <w:lang w:eastAsia="fr-FR"/>
        </w:rPr>
        <w:t xml:space="preserve"> </w:t>
      </w:r>
      <w:r>
        <w:rPr>
          <w:rFonts w:asciiTheme="majorBidi" w:eastAsia="Times New Roman" w:hAnsiTheme="majorBidi" w:cstheme="majorBidi" w:hint="cs"/>
          <w:sz w:val="24"/>
          <w:szCs w:val="24"/>
          <w:rtl/>
          <w:lang w:eastAsia="fr-FR"/>
        </w:rPr>
        <w:t xml:space="preserve">(یعنی حزب سیاسی انقلابی این طبقه و سازمان توده ای طبقۀ کارگر مانند اتحادیه ها </w:t>
      </w:r>
      <w:r w:rsidRPr="004C1922">
        <w:rPr>
          <w:rFonts w:asciiTheme="majorBidi" w:eastAsia="Times New Roman" w:hAnsiTheme="majorBidi" w:cstheme="majorBidi" w:hint="cs"/>
          <w:sz w:val="24"/>
          <w:szCs w:val="24"/>
          <w:rtl/>
          <w:lang w:eastAsia="fr-FR"/>
        </w:rPr>
        <w:t>و در شرایط انقلابی</w:t>
      </w:r>
      <w:r>
        <w:rPr>
          <w:rFonts w:asciiTheme="majorBidi" w:eastAsia="Times New Roman" w:hAnsiTheme="majorBidi" w:cstheme="majorBidi" w:hint="cs"/>
          <w:sz w:val="24"/>
          <w:szCs w:val="24"/>
          <w:rtl/>
          <w:lang w:eastAsia="fr-FR"/>
        </w:rPr>
        <w:t xml:space="preserve">، شوراها، کمیته های کارخانه و غیره) اقدام نکنند، تحول جدی و خاصی رخ نخواهد داد و تشکل های کاغذی و امثال آنها را با دستور و با سرزنش نمی توان از میان برد و یا به راه مبارزۀ درست انقلابی کشاند. </w:t>
      </w:r>
    </w:p>
    <w:p w:rsidR="001529A7" w:rsidRPr="001E51B2" w:rsidRDefault="001529A7" w:rsidP="001529A7">
      <w:pPr>
        <w:bidi/>
        <w:spacing w:before="196" w:after="98" w:line="360" w:lineRule="auto"/>
        <w:ind w:left="229"/>
        <w:jc w:val="both"/>
        <w:outlineLvl w:val="2"/>
        <w:rPr>
          <w:rFonts w:asciiTheme="majorBidi" w:eastAsia="Times New Roman" w:hAnsiTheme="majorBidi" w:cstheme="majorBidi"/>
          <w:b/>
          <w:bCs/>
          <w:sz w:val="28"/>
          <w:szCs w:val="28"/>
          <w:u w:val="single"/>
          <w:lang w:eastAsia="fr-FR"/>
        </w:rPr>
      </w:pPr>
      <w:r w:rsidRPr="001E51B2">
        <w:rPr>
          <w:rFonts w:asciiTheme="majorBidi" w:eastAsia="Times New Roman" w:hAnsiTheme="majorBidi" w:cstheme="majorBidi" w:hint="cs"/>
          <w:b/>
          <w:bCs/>
          <w:sz w:val="28"/>
          <w:szCs w:val="28"/>
          <w:u w:val="single"/>
          <w:rtl/>
          <w:lang w:eastAsia="fr-FR" w:bidi="fa-IR"/>
        </w:rPr>
        <w:t xml:space="preserve">نکتۀ دهم - </w:t>
      </w:r>
      <w:r w:rsidRPr="001E51B2">
        <w:rPr>
          <w:rFonts w:asciiTheme="majorBidi" w:eastAsia="Times New Roman" w:hAnsiTheme="majorBidi" w:cstheme="majorBidi"/>
          <w:b/>
          <w:bCs/>
          <w:sz w:val="28"/>
          <w:szCs w:val="28"/>
          <w:u w:val="single"/>
          <w:rtl/>
          <w:lang w:eastAsia="fr-FR"/>
        </w:rPr>
        <w:t xml:space="preserve">حباب شبکه‌های اجتماعی </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 xml:space="preserve">«کمیتۀ عمل» در این زمینه نکانت مفیدی مطرح کرده است که بخشی از آنها را </w:t>
      </w:r>
      <w:r w:rsidRPr="004C1922">
        <w:rPr>
          <w:rFonts w:asciiTheme="majorBidi" w:eastAsia="Times New Roman" w:hAnsiTheme="majorBidi" w:cstheme="majorBidi" w:hint="cs"/>
          <w:sz w:val="24"/>
          <w:szCs w:val="24"/>
          <w:rtl/>
          <w:lang w:eastAsia="fr-FR"/>
        </w:rPr>
        <w:t>در اینجا</w:t>
      </w:r>
      <w:r>
        <w:rPr>
          <w:rFonts w:asciiTheme="majorBidi" w:eastAsia="Times New Roman" w:hAnsiTheme="majorBidi" w:cstheme="majorBidi" w:hint="cs"/>
          <w:color w:val="FF0000"/>
          <w:sz w:val="24"/>
          <w:szCs w:val="24"/>
          <w:rtl/>
          <w:lang w:eastAsia="fr-FR"/>
        </w:rPr>
        <w:t xml:space="preserve"> </w:t>
      </w:r>
      <w:r>
        <w:rPr>
          <w:rFonts w:asciiTheme="majorBidi" w:eastAsia="Times New Roman" w:hAnsiTheme="majorBidi" w:cstheme="majorBidi" w:hint="cs"/>
          <w:sz w:val="24"/>
          <w:szCs w:val="24"/>
          <w:rtl/>
          <w:lang w:eastAsia="fr-FR"/>
        </w:rPr>
        <w:t>می آوریم: «</w:t>
      </w:r>
      <w:r w:rsidRPr="00D05615">
        <w:rPr>
          <w:rFonts w:asciiTheme="majorBidi" w:eastAsia="Times New Roman" w:hAnsiTheme="majorBidi" w:cstheme="majorBidi"/>
          <w:sz w:val="24"/>
          <w:szCs w:val="24"/>
          <w:rtl/>
          <w:lang w:eastAsia="fr-FR"/>
        </w:rPr>
        <w:t>شبکه‌های اجتماعی مؤلفه‌ای هستند که نه می‌توان در امر سازماندهی نادیده‌شان‌ گرفت و نه در امر تبلیغ و ترویج. با این</w:t>
      </w:r>
      <w:r w:rsidR="00457FD5">
        <w:rPr>
          <w:rFonts w:asciiTheme="majorBidi" w:eastAsia="Times New Roman" w:hAnsiTheme="majorBidi" w:cstheme="majorBidi" w:hint="cs"/>
          <w:sz w:val="24"/>
          <w:szCs w:val="24"/>
          <w:rtl/>
          <w:lang w:eastAsia="fr-FR"/>
        </w:rPr>
        <w:t xml:space="preserve"> </w:t>
      </w:r>
      <w:r w:rsidRPr="00D05615">
        <w:rPr>
          <w:rFonts w:asciiTheme="majorBidi" w:eastAsia="Times New Roman" w:hAnsiTheme="majorBidi" w:cstheme="majorBidi"/>
          <w:sz w:val="24"/>
          <w:szCs w:val="24"/>
          <w:rtl/>
          <w:lang w:eastAsia="fr-FR"/>
        </w:rPr>
        <w:t>حال شبکه اجتماعی، حکم تیغ دولبه را دارد. چرا که با حضور متورم ارتش‌های سایبری و حساب‌های پوششی و پخش گسترده داده‌های غلط (میس‌اینفورمیشن و دیس‌اینفورمیشن) خودش می‌تواند بدل به مانعی در راه مبارزه شود. اما چالش فقط بر سر جهت‌دادن به فضای شبکه‌های اجتماعی نیست، بلکه گیر کردن در دام حباب شبکه‌های اجتماعی (حتی درون حلقه‌های مترقی) هم است که خود سرابی از مبارزه می‌سازد؛ به طوری که هشتگ زدن و بازنشر اخبار بدل می‌شود</w:t>
      </w:r>
      <w:r w:rsidR="00F97DC4">
        <w:rPr>
          <w:rFonts w:asciiTheme="majorBidi" w:eastAsia="Times New Roman" w:hAnsiTheme="majorBidi" w:cstheme="majorBidi" w:hint="cs"/>
          <w:sz w:val="24"/>
          <w:szCs w:val="24"/>
          <w:rtl/>
          <w:lang w:eastAsia="fr-FR"/>
        </w:rPr>
        <w:t xml:space="preserve"> </w:t>
      </w:r>
      <w:r>
        <w:rPr>
          <w:rFonts w:asciiTheme="majorBidi" w:eastAsia="Times New Roman" w:hAnsiTheme="majorBidi" w:cstheme="majorBidi" w:hint="cs"/>
          <w:sz w:val="24"/>
          <w:szCs w:val="24"/>
          <w:rtl/>
          <w:lang w:eastAsia="fr-FR"/>
        </w:rPr>
        <w:t>...</w:t>
      </w:r>
      <w:r w:rsidRPr="00D05615">
        <w:rPr>
          <w:rFonts w:asciiTheme="majorBidi" w:eastAsia="Times New Roman" w:hAnsiTheme="majorBidi" w:cstheme="majorBidi"/>
          <w:sz w:val="24"/>
          <w:szCs w:val="24"/>
          <w:rtl/>
          <w:lang w:eastAsia="fr-FR"/>
        </w:rPr>
        <w:t xml:space="preserve"> به علاوه کمپین‌ها و تبلیغاتی که بنا به ماهیت باید در خیابان و محل کار و مدرسه و دانشگاه با درگیر کردن لایه‌های اجتماعی مختلف شکل بگیرند، درون شبکه‌های اجتماعی و در حلقه همفکران باقی می‌مانند و توهم اثرگذاری ایجاد می‌کنند. یکی از اثرات این حباب، تعمیم دادن دنیای محدود و محصور و دست‌چین‌شدۀ ما در شبکه‌های اجتماعی به دنیای بزرگتر پیرامون‌مان است و این تصور کاذب که لابد هرآنچه در فضای مجازی می‌گذرد انعکاسی است از مسائل و دغدغه‌های واقعی جامعه. درحالی که با فیلترینگ اینستاگرام (علاوه بر توییتر و تلگرام) و از کار انداختن فیلترشکن‌های امن، سطح حضور بخش‌های زیادی از جامعه در این شبکه‌ها کاهش یافته است که خود شکاف بیشتر میان این حباب‌ها با جامعه را در پی دارد</w:t>
      </w:r>
      <w:r w:rsidRPr="00D05615">
        <w:rPr>
          <w:rFonts w:asciiTheme="majorBidi" w:eastAsia="Times New Roman" w:hAnsiTheme="majorBidi" w:cstheme="majorBidi"/>
          <w:sz w:val="24"/>
          <w:szCs w:val="24"/>
          <w:lang w:eastAsia="fr-FR"/>
        </w:rPr>
        <w:t>.</w:t>
      </w:r>
      <w:r>
        <w:rPr>
          <w:rFonts w:asciiTheme="majorBidi" w:eastAsia="Times New Roman" w:hAnsiTheme="majorBidi" w:cstheme="majorBidi" w:hint="cs"/>
          <w:sz w:val="24"/>
          <w:szCs w:val="24"/>
          <w:rtl/>
          <w:lang w:eastAsia="fr-FR"/>
        </w:rPr>
        <w:t>»</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در این مورد نیز، مانند مورد گروه های کاغذی، تنها راه برون رفت پیوند واقعی و آدم با آدم به نیروهای مبارز و بویژه با کارگران و روشنفکران انقلابی و پیوند با مبارزات واقعی توده ها در محل کار و در خیابان است.</w:t>
      </w:r>
    </w:p>
    <w:p w:rsidR="001529A7" w:rsidRPr="00A65D08" w:rsidRDefault="001529A7" w:rsidP="001529A7">
      <w:pPr>
        <w:bidi/>
        <w:spacing w:after="131" w:line="360" w:lineRule="auto"/>
        <w:ind w:left="229"/>
        <w:jc w:val="center"/>
        <w:rPr>
          <w:rFonts w:asciiTheme="majorBidi" w:eastAsia="Times New Roman" w:hAnsiTheme="majorBidi" w:cstheme="majorBidi"/>
          <w:b/>
          <w:bCs/>
          <w:sz w:val="28"/>
          <w:szCs w:val="28"/>
          <w:rtl/>
          <w:lang w:eastAsia="fr-FR"/>
        </w:rPr>
      </w:pPr>
      <w:r w:rsidRPr="00A65D08">
        <w:rPr>
          <w:rFonts w:asciiTheme="majorBidi" w:eastAsia="Times New Roman" w:hAnsiTheme="majorBidi" w:cstheme="majorBidi" w:hint="cs"/>
          <w:b/>
          <w:bCs/>
          <w:sz w:val="28"/>
          <w:szCs w:val="28"/>
          <w:rtl/>
          <w:lang w:eastAsia="fr-FR"/>
        </w:rPr>
        <w:lastRenderedPageBreak/>
        <w:t>جمع بندی کلی</w:t>
      </w:r>
    </w:p>
    <w:p w:rsidR="001529A7" w:rsidRDefault="001529A7" w:rsidP="001529A7">
      <w:pPr>
        <w:bidi/>
        <w:spacing w:after="131" w:line="360" w:lineRule="auto"/>
        <w:ind w:left="229"/>
        <w:jc w:val="both"/>
        <w:rPr>
          <w:rFonts w:asciiTheme="majorBidi" w:eastAsia="Times New Roman" w:hAnsiTheme="majorBidi" w:cstheme="majorBidi"/>
          <w:sz w:val="24"/>
          <w:szCs w:val="24"/>
          <w:rtl/>
          <w:lang w:eastAsia="fr-FR"/>
        </w:rPr>
      </w:pPr>
      <w:r w:rsidRPr="00A65D08">
        <w:rPr>
          <w:rFonts w:asciiTheme="majorBidi" w:eastAsia="Times New Roman" w:hAnsiTheme="majorBidi" w:cstheme="majorBidi" w:hint="cs"/>
          <w:sz w:val="24"/>
          <w:szCs w:val="24"/>
          <w:rtl/>
          <w:lang w:eastAsia="fr-FR"/>
        </w:rPr>
        <w:t>ما در این</w:t>
      </w:r>
      <w:r>
        <w:rPr>
          <w:rFonts w:asciiTheme="majorBidi" w:eastAsia="Times New Roman" w:hAnsiTheme="majorBidi" w:cstheme="majorBidi" w:hint="cs"/>
          <w:sz w:val="24"/>
          <w:szCs w:val="24"/>
          <w:rtl/>
          <w:lang w:eastAsia="fr-FR"/>
        </w:rPr>
        <w:t xml:space="preserve"> نوشته کوشیدیم با بررسی تفصیلی </w:t>
      </w:r>
      <w:r w:rsidRPr="00296DF4">
        <w:rPr>
          <w:rFonts w:asciiTheme="majorBidi" w:eastAsia="Times New Roman" w:hAnsiTheme="majorBidi" w:cstheme="majorBidi" w:hint="cs"/>
          <w:sz w:val="24"/>
          <w:szCs w:val="24"/>
          <w:rtl/>
          <w:lang w:eastAsia="fr-FR"/>
        </w:rPr>
        <w:t>مقالۀ «چالش های درونی جنبش زن، زندگی، آزادی</w:t>
      </w:r>
      <w:r w:rsidRPr="00296DF4">
        <w:rPr>
          <w:rFonts w:asciiTheme="majorBidi" w:eastAsia="Times New Roman" w:hAnsiTheme="majorBidi" w:cstheme="majorBidi"/>
          <w:sz w:val="24"/>
          <w:szCs w:val="24"/>
          <w:rtl/>
          <w:lang w:eastAsia="fr-FR" w:bidi="fa-IR"/>
        </w:rPr>
        <w:t>–</w:t>
      </w:r>
      <w:r w:rsidRPr="00296DF4">
        <w:rPr>
          <w:rFonts w:asciiTheme="majorBidi" w:eastAsia="Times New Roman" w:hAnsiTheme="majorBidi" w:cstheme="majorBidi" w:hint="cs"/>
          <w:sz w:val="24"/>
          <w:szCs w:val="24"/>
          <w:rtl/>
          <w:lang w:eastAsia="fr-FR" w:bidi="fa-IR"/>
        </w:rPr>
        <w:t xml:space="preserve"> نوشتۀ کمیتۀ عمل</w:t>
      </w:r>
      <w:r w:rsidRPr="00296DF4">
        <w:rPr>
          <w:rFonts w:asciiTheme="majorBidi" w:eastAsia="Times New Roman" w:hAnsiTheme="majorBidi" w:cstheme="majorBidi" w:hint="cs"/>
          <w:sz w:val="24"/>
          <w:szCs w:val="24"/>
          <w:rtl/>
          <w:lang w:eastAsia="fr-FR"/>
        </w:rPr>
        <w:t>»</w:t>
      </w:r>
      <w:r>
        <w:rPr>
          <w:rFonts w:asciiTheme="majorBidi" w:eastAsia="Times New Roman" w:hAnsiTheme="majorBidi" w:cstheme="majorBidi" w:hint="cs"/>
          <w:sz w:val="24"/>
          <w:szCs w:val="24"/>
          <w:rtl/>
          <w:lang w:eastAsia="fr-FR"/>
        </w:rPr>
        <w:t xml:space="preserve">، به یک رشته موانع تکامل جنبش آگاهانۀ طبقۀ کارگر ایران - که از دید ما همان جنبش کمونیستی در ایران است - برخورد کنیم. </w:t>
      </w:r>
      <w:r w:rsidRPr="004C1922">
        <w:rPr>
          <w:rFonts w:asciiTheme="majorBidi" w:eastAsia="Times New Roman" w:hAnsiTheme="majorBidi" w:cstheme="majorBidi" w:hint="cs"/>
          <w:sz w:val="24"/>
          <w:szCs w:val="24"/>
          <w:rtl/>
          <w:lang w:eastAsia="fr-FR"/>
        </w:rPr>
        <w:t>در این</w:t>
      </w:r>
      <w:r>
        <w:rPr>
          <w:rFonts w:asciiTheme="majorBidi" w:eastAsia="Times New Roman" w:hAnsiTheme="majorBidi" w:cstheme="majorBidi" w:hint="cs"/>
          <w:color w:val="FF0000"/>
          <w:sz w:val="24"/>
          <w:szCs w:val="24"/>
          <w:rtl/>
          <w:lang w:eastAsia="fr-FR"/>
        </w:rPr>
        <w:t xml:space="preserve"> </w:t>
      </w:r>
      <w:r>
        <w:rPr>
          <w:rFonts w:asciiTheme="majorBidi" w:eastAsia="Times New Roman" w:hAnsiTheme="majorBidi" w:cstheme="majorBidi" w:hint="cs"/>
          <w:sz w:val="24"/>
          <w:szCs w:val="24"/>
          <w:rtl/>
          <w:lang w:eastAsia="fr-FR"/>
        </w:rPr>
        <w:t>رهگذر کوشیدیم بر یک رشته کمبودها، اشتباهات و انحراف ها در جنبش انگشت بگذاریم و دیدگاه خود را در مورد آنها با هدف چاره جوئی بیان کنیم.</w:t>
      </w:r>
    </w:p>
    <w:p w:rsidR="001529A7" w:rsidRDefault="001529A7" w:rsidP="00D75893">
      <w:pPr>
        <w:bidi/>
        <w:spacing w:after="131" w:line="360" w:lineRule="auto"/>
        <w:ind w:left="229"/>
        <w:jc w:val="both"/>
        <w:rPr>
          <w:rFonts w:asciiTheme="majorBidi" w:eastAsia="Times New Roman" w:hAnsiTheme="majorBidi" w:cstheme="majorBidi"/>
          <w:sz w:val="24"/>
          <w:szCs w:val="24"/>
          <w:rtl/>
          <w:lang w:eastAsia="fr-FR"/>
        </w:rPr>
      </w:pPr>
      <w:r>
        <w:rPr>
          <w:rFonts w:asciiTheme="majorBidi" w:eastAsia="Times New Roman" w:hAnsiTheme="majorBidi" w:cstheme="majorBidi" w:hint="cs"/>
          <w:sz w:val="24"/>
          <w:szCs w:val="24"/>
          <w:rtl/>
          <w:lang w:eastAsia="fr-FR"/>
        </w:rPr>
        <w:t xml:space="preserve">بی گمان برخورد نقادانه به این نوشته برای دامن زدن به بحث های جدی و ضروری در این زمینه مورد استقبال و نیازماست و خود ما </w:t>
      </w:r>
      <w:r w:rsidRPr="00A80A11">
        <w:rPr>
          <w:rFonts w:asciiTheme="majorBidi" w:eastAsia="Times New Roman" w:hAnsiTheme="majorBidi" w:cstheme="majorBidi" w:hint="cs"/>
          <w:sz w:val="24"/>
          <w:szCs w:val="24"/>
          <w:rtl/>
          <w:lang w:eastAsia="fr-FR"/>
        </w:rPr>
        <w:t>با چنین</w:t>
      </w:r>
      <w:r>
        <w:rPr>
          <w:rFonts w:asciiTheme="majorBidi" w:eastAsia="Times New Roman" w:hAnsiTheme="majorBidi" w:cstheme="majorBidi" w:hint="cs"/>
          <w:sz w:val="24"/>
          <w:szCs w:val="24"/>
          <w:rtl/>
          <w:lang w:eastAsia="fr-FR"/>
        </w:rPr>
        <w:t xml:space="preserve"> نگرشی به بررسی مقالۀ «کمیتۀ عمل» پرداخته ایم.  </w:t>
      </w:r>
    </w:p>
    <w:p w:rsidR="001529A7" w:rsidRPr="00AD1411" w:rsidRDefault="001529A7" w:rsidP="001529A7">
      <w:pPr>
        <w:bidi/>
        <w:spacing w:after="131" w:line="360" w:lineRule="auto"/>
        <w:ind w:left="229"/>
        <w:jc w:val="both"/>
        <w:rPr>
          <w:rFonts w:asciiTheme="majorBidi" w:eastAsia="Times New Roman" w:hAnsiTheme="majorBidi" w:cstheme="majorBidi"/>
          <w:b/>
          <w:bCs/>
          <w:sz w:val="28"/>
          <w:szCs w:val="28"/>
          <w:u w:val="single"/>
          <w:rtl/>
          <w:lang w:eastAsia="fr-FR"/>
        </w:rPr>
      </w:pPr>
      <w:r w:rsidRPr="00AD1411">
        <w:rPr>
          <w:rFonts w:asciiTheme="majorBidi" w:eastAsia="Times New Roman" w:hAnsiTheme="majorBidi" w:cstheme="majorBidi" w:hint="cs"/>
          <w:b/>
          <w:bCs/>
          <w:sz w:val="28"/>
          <w:szCs w:val="28"/>
          <w:u w:val="single"/>
          <w:rtl/>
          <w:lang w:eastAsia="fr-FR"/>
        </w:rPr>
        <w:t>پانوشت (</w:t>
      </w:r>
      <w:r w:rsidRPr="00AD1411">
        <w:rPr>
          <w:rFonts w:asciiTheme="majorBidi" w:eastAsia="Times New Roman" w:hAnsiTheme="majorBidi" w:cstheme="majorBidi"/>
          <w:b/>
          <w:bCs/>
          <w:sz w:val="28"/>
          <w:szCs w:val="28"/>
          <w:u w:val="single"/>
          <w:rtl/>
          <w:lang w:eastAsia="fr-FR"/>
        </w:rPr>
        <w:t>۱</w:t>
      </w:r>
      <w:r w:rsidRPr="00AD1411">
        <w:rPr>
          <w:rFonts w:asciiTheme="majorBidi" w:eastAsia="Times New Roman" w:hAnsiTheme="majorBidi" w:cstheme="majorBidi" w:hint="cs"/>
          <w:b/>
          <w:bCs/>
          <w:sz w:val="28"/>
          <w:szCs w:val="28"/>
          <w:u w:val="single"/>
          <w:rtl/>
          <w:lang w:eastAsia="fr-FR"/>
        </w:rPr>
        <w:t xml:space="preserve">) </w:t>
      </w:r>
    </w:p>
    <w:p w:rsidR="001529A7" w:rsidRPr="00D4045A" w:rsidRDefault="001529A7" w:rsidP="001529A7">
      <w:pPr>
        <w:bidi/>
        <w:spacing w:after="131" w:line="360" w:lineRule="auto"/>
        <w:ind w:left="229"/>
        <w:jc w:val="both"/>
        <w:rPr>
          <w:rFonts w:asciiTheme="majorBidi" w:eastAsia="Times New Roman" w:hAnsiTheme="majorBidi" w:cstheme="majorBidi"/>
          <w:sz w:val="20"/>
          <w:szCs w:val="20"/>
          <w:rtl/>
          <w:lang w:eastAsia="fr-FR" w:bidi="fa-IR"/>
        </w:rPr>
      </w:pPr>
      <w:r>
        <w:rPr>
          <w:rFonts w:asciiTheme="majorBidi" w:eastAsia="Times New Roman" w:hAnsiTheme="majorBidi" w:cstheme="majorBidi" w:hint="cs"/>
          <w:sz w:val="20"/>
          <w:szCs w:val="20"/>
          <w:rtl/>
          <w:lang w:eastAsia="fr-FR" w:bidi="fa-IR"/>
        </w:rPr>
        <w:t>لنین در بارۀ آژیتاسیون اقتصادی و آژیتاسیون سیاسی در</w:t>
      </w:r>
      <w:r w:rsidRPr="00D4045A">
        <w:rPr>
          <w:rFonts w:asciiTheme="majorBidi" w:eastAsia="Times New Roman" w:hAnsiTheme="majorBidi" w:cstheme="majorBidi" w:hint="cs"/>
          <w:sz w:val="20"/>
          <w:szCs w:val="20"/>
          <w:rtl/>
          <w:lang w:eastAsia="fr-FR" w:bidi="fa-IR"/>
        </w:rPr>
        <w:t xml:space="preserve"> کتاب </w:t>
      </w:r>
      <w:r>
        <w:rPr>
          <w:rFonts w:asciiTheme="majorBidi" w:eastAsia="Times New Roman" w:hAnsiTheme="majorBidi" w:cstheme="majorBidi" w:hint="cs"/>
          <w:sz w:val="20"/>
          <w:szCs w:val="20"/>
          <w:rtl/>
          <w:lang w:eastAsia="fr-FR" w:bidi="fa-IR"/>
        </w:rPr>
        <w:t xml:space="preserve">«چه باید کرد؟» </w:t>
      </w:r>
      <w:r w:rsidRPr="00D4045A">
        <w:rPr>
          <w:rFonts w:asciiTheme="majorBidi" w:eastAsia="Times New Roman" w:hAnsiTheme="majorBidi" w:cstheme="majorBidi" w:hint="cs"/>
          <w:sz w:val="20"/>
          <w:szCs w:val="20"/>
          <w:rtl/>
          <w:lang w:eastAsia="fr-FR" w:bidi="fa-IR"/>
        </w:rPr>
        <w:t xml:space="preserve">می نویسد:  </w:t>
      </w:r>
    </w:p>
    <w:p w:rsidR="001529A7" w:rsidRPr="00AD1411" w:rsidRDefault="001529A7" w:rsidP="001529A7">
      <w:pPr>
        <w:bidi/>
        <w:spacing w:after="131" w:line="360" w:lineRule="auto"/>
        <w:ind w:left="229"/>
        <w:jc w:val="both"/>
        <w:rPr>
          <w:rFonts w:asciiTheme="majorBidi" w:eastAsia="Times New Roman" w:hAnsiTheme="majorBidi" w:cstheme="majorBidi"/>
          <w:sz w:val="20"/>
          <w:szCs w:val="20"/>
          <w:rtl/>
          <w:lang w:eastAsia="fr-FR" w:bidi="fa-IR"/>
        </w:rPr>
      </w:pPr>
      <w:r w:rsidRPr="00AD1411">
        <w:rPr>
          <w:rFonts w:asciiTheme="majorBidi" w:eastAsia="Times New Roman" w:hAnsiTheme="majorBidi" w:cstheme="majorBidi" w:hint="cs"/>
          <w:sz w:val="20"/>
          <w:szCs w:val="20"/>
          <w:rtl/>
          <w:lang w:eastAsia="fr-FR" w:bidi="fa-IR"/>
        </w:rPr>
        <w:t xml:space="preserve">«مسأله ای که مطرح می شود این است که </w:t>
      </w:r>
      <w:r w:rsidRPr="00AD1411">
        <w:rPr>
          <w:rFonts w:asciiTheme="majorBidi" w:eastAsia="Times New Roman" w:hAnsiTheme="majorBidi" w:cstheme="majorBidi" w:hint="cs"/>
          <w:sz w:val="20"/>
          <w:szCs w:val="20"/>
          <w:u w:val="single"/>
          <w:rtl/>
          <w:lang w:eastAsia="fr-FR" w:bidi="fa-IR"/>
        </w:rPr>
        <w:t>آموزش سیاسی [کارگران]</w:t>
      </w:r>
      <w:r w:rsidRPr="00AD1411">
        <w:rPr>
          <w:rFonts w:asciiTheme="majorBidi" w:eastAsia="Times New Roman" w:hAnsiTheme="majorBidi" w:cstheme="majorBidi" w:hint="cs"/>
          <w:sz w:val="20"/>
          <w:szCs w:val="20"/>
          <w:rtl/>
          <w:lang w:eastAsia="fr-FR" w:bidi="fa-IR"/>
        </w:rPr>
        <w:t xml:space="preserve"> باید شامل چه چیزهائی باشد؟ آیا باید به ترویج دشمنی طبقۀ کارگر با خودکامگی محدود گردد؟ البته خیر. کافی نیست به کارگران توضیح داده شود که آنها از نظر سیاسی تحت ستم هستند همان گونه که کافی نیست به آنان توضیح داده شود که منافع شان با منافع کارفرمایان در تضاد است.</w:t>
      </w:r>
      <w:r>
        <w:rPr>
          <w:rFonts w:asciiTheme="majorBidi" w:eastAsia="Times New Roman" w:hAnsiTheme="majorBidi" w:cstheme="majorBidi" w:hint="cs"/>
          <w:sz w:val="20"/>
          <w:szCs w:val="20"/>
          <w:rtl/>
          <w:lang w:eastAsia="fr-FR" w:bidi="fa-IR"/>
        </w:rPr>
        <w:t xml:space="preserve"> </w:t>
      </w:r>
      <w:r w:rsidRPr="00AD1411">
        <w:rPr>
          <w:rFonts w:asciiTheme="majorBidi" w:eastAsia="Times New Roman" w:hAnsiTheme="majorBidi" w:cstheme="majorBidi" w:hint="cs"/>
          <w:sz w:val="20"/>
          <w:szCs w:val="20"/>
          <w:u w:val="single"/>
          <w:rtl/>
          <w:lang w:eastAsia="fr-FR" w:bidi="fa-IR"/>
        </w:rPr>
        <w:t>آژیتاسیون سیاسی</w:t>
      </w:r>
      <w:r w:rsidRPr="00AD1411">
        <w:rPr>
          <w:rFonts w:asciiTheme="majorBidi" w:eastAsia="Times New Roman" w:hAnsiTheme="majorBidi" w:cstheme="majorBidi" w:hint="cs"/>
          <w:sz w:val="20"/>
          <w:szCs w:val="20"/>
          <w:rtl/>
          <w:lang w:eastAsia="fr-FR" w:bidi="fa-IR"/>
        </w:rPr>
        <w:t xml:space="preserve"> باید در مورد هر مثال مشخص ستم سیاسی صورت گیرد (همان گونه که </w:t>
      </w:r>
      <w:r w:rsidRPr="00AD1411">
        <w:rPr>
          <w:rFonts w:asciiTheme="majorBidi" w:eastAsia="Times New Roman" w:hAnsiTheme="majorBidi" w:cstheme="majorBidi" w:hint="cs"/>
          <w:sz w:val="20"/>
          <w:szCs w:val="20"/>
          <w:u w:val="single"/>
          <w:rtl/>
          <w:lang w:eastAsia="fr-FR" w:bidi="fa-IR"/>
        </w:rPr>
        <w:t>آژیتاسیون اقتصادی</w:t>
      </w:r>
      <w:r w:rsidRPr="00AD1411">
        <w:rPr>
          <w:rFonts w:asciiTheme="majorBidi" w:eastAsia="Times New Roman" w:hAnsiTheme="majorBidi" w:cstheme="majorBidi" w:hint="cs"/>
          <w:sz w:val="20"/>
          <w:szCs w:val="20"/>
          <w:rtl/>
          <w:lang w:eastAsia="fr-FR" w:bidi="fa-IR"/>
        </w:rPr>
        <w:t xml:space="preserve"> را باید در مورد هر مثال مشخص اقتصادی انجام داد). تا آنجا که  ستم سیاسی بر طبقات گوناگون جامعه اعمال می </w:t>
      </w:r>
      <w:r w:rsidRPr="00D4045A">
        <w:rPr>
          <w:rFonts w:asciiTheme="majorBidi" w:eastAsia="Times New Roman" w:hAnsiTheme="majorBidi" w:cstheme="majorBidi" w:hint="cs"/>
          <w:sz w:val="20"/>
          <w:szCs w:val="20"/>
          <w:rtl/>
          <w:lang w:eastAsia="fr-FR" w:bidi="fa-IR"/>
        </w:rPr>
        <w:t>شود، تا آنجا</w:t>
      </w:r>
      <w:r w:rsidR="008A6C0F">
        <w:rPr>
          <w:rFonts w:asciiTheme="majorBidi" w:eastAsia="Times New Roman" w:hAnsiTheme="majorBidi" w:cstheme="majorBidi" w:hint="cs"/>
          <w:sz w:val="20"/>
          <w:szCs w:val="20"/>
          <w:rtl/>
          <w:lang w:eastAsia="fr-FR" w:bidi="fa-IR"/>
        </w:rPr>
        <w:t xml:space="preserve"> </w:t>
      </w:r>
      <w:r w:rsidRPr="00D4045A">
        <w:rPr>
          <w:rFonts w:asciiTheme="majorBidi" w:eastAsia="Times New Roman" w:hAnsiTheme="majorBidi" w:cstheme="majorBidi" w:hint="cs"/>
          <w:sz w:val="20"/>
          <w:szCs w:val="20"/>
          <w:rtl/>
          <w:lang w:eastAsia="fr-FR" w:bidi="fa-IR"/>
        </w:rPr>
        <w:t>که</w:t>
      </w:r>
      <w:r w:rsidRPr="00AD1411">
        <w:rPr>
          <w:rFonts w:asciiTheme="majorBidi" w:eastAsia="Times New Roman" w:hAnsiTheme="majorBidi" w:cstheme="majorBidi" w:hint="cs"/>
          <w:sz w:val="20"/>
          <w:szCs w:val="20"/>
          <w:rtl/>
          <w:lang w:eastAsia="fr-FR" w:bidi="fa-IR"/>
        </w:rPr>
        <w:t xml:space="preserve"> این ستم خود را در وسیع ترین حوزه های زندگی و فعالیت صنعتی، مدنی، شخصی، خانوادگی، مذهبی، علمی و غیره و غیره نمایان می سازد</w:t>
      </w:r>
      <w:r>
        <w:rPr>
          <w:rFonts w:asciiTheme="majorBidi" w:eastAsia="Times New Roman" w:hAnsiTheme="majorBidi" w:cstheme="majorBidi" w:hint="cs"/>
          <w:sz w:val="20"/>
          <w:szCs w:val="20"/>
          <w:rtl/>
          <w:lang w:eastAsia="fr-FR" w:bidi="fa-IR"/>
        </w:rPr>
        <w:t xml:space="preserve">. آیا بدیهی نیست </w:t>
      </w:r>
      <w:r w:rsidRPr="00AD1411">
        <w:rPr>
          <w:rFonts w:asciiTheme="majorBidi" w:eastAsia="Times New Roman" w:hAnsiTheme="majorBidi" w:cstheme="majorBidi" w:hint="cs"/>
          <w:sz w:val="20"/>
          <w:szCs w:val="20"/>
          <w:rtl/>
          <w:lang w:eastAsia="fr-FR" w:bidi="fa-IR"/>
        </w:rPr>
        <w:t xml:space="preserve">که اگر ما سازماندهی افشاگری سیاسی خود کامگی را در تمام جنبه های آن به عمل در نیاوریم، </w:t>
      </w:r>
      <w:r w:rsidRPr="00AD1411">
        <w:rPr>
          <w:rFonts w:asciiTheme="majorBidi" w:eastAsia="Times New Roman" w:hAnsiTheme="majorBidi" w:cstheme="majorBidi" w:hint="cs"/>
          <w:sz w:val="20"/>
          <w:szCs w:val="20"/>
          <w:u w:val="single"/>
          <w:rtl/>
          <w:lang w:eastAsia="fr-FR" w:bidi="fa-IR"/>
        </w:rPr>
        <w:t>وظیفۀ توسعۀ آگاهی سیاسی</w:t>
      </w:r>
      <w:r w:rsidRPr="00AD1411">
        <w:rPr>
          <w:rFonts w:asciiTheme="majorBidi" w:eastAsia="Times New Roman" w:hAnsiTheme="majorBidi" w:cstheme="majorBidi" w:hint="cs"/>
          <w:sz w:val="20"/>
          <w:szCs w:val="20"/>
          <w:rtl/>
          <w:lang w:eastAsia="fr-FR" w:bidi="fa-IR"/>
        </w:rPr>
        <w:t xml:space="preserve"> را عمل نکرده ایم (همان </w:t>
      </w:r>
      <w:r w:rsidRPr="00D4045A">
        <w:rPr>
          <w:rFonts w:asciiTheme="majorBidi" w:eastAsia="Times New Roman" w:hAnsiTheme="majorBidi" w:cstheme="majorBidi" w:hint="cs"/>
          <w:sz w:val="20"/>
          <w:szCs w:val="20"/>
          <w:rtl/>
          <w:lang w:eastAsia="fr-FR" w:bidi="fa-IR"/>
        </w:rPr>
        <w:t>گونه که</w:t>
      </w:r>
      <w:r w:rsidRPr="00AD1411">
        <w:rPr>
          <w:rFonts w:asciiTheme="majorBidi" w:eastAsia="Times New Roman" w:hAnsiTheme="majorBidi" w:cstheme="majorBidi" w:hint="cs"/>
          <w:sz w:val="20"/>
          <w:szCs w:val="20"/>
          <w:rtl/>
          <w:lang w:eastAsia="fr-FR" w:bidi="fa-IR"/>
        </w:rPr>
        <w:t xml:space="preserve"> افشای انواع سوء استفاده ها در کارخانه ها برای آژیتاسیون اقتصادی لازم است.)» (تکیه بر کلمات از ماست).</w:t>
      </w:r>
    </w:p>
    <w:p w:rsidR="001529A7" w:rsidRPr="00AD1411" w:rsidRDefault="001529A7" w:rsidP="001529A7">
      <w:pPr>
        <w:bidi/>
        <w:spacing w:after="131" w:line="360" w:lineRule="auto"/>
        <w:ind w:left="229"/>
        <w:jc w:val="both"/>
        <w:rPr>
          <w:rFonts w:asciiTheme="majorBidi" w:eastAsia="Times New Roman" w:hAnsiTheme="majorBidi" w:cstheme="majorBidi"/>
          <w:sz w:val="20"/>
          <w:szCs w:val="20"/>
          <w:rtl/>
          <w:lang w:eastAsia="fr-FR" w:bidi="fa-IR"/>
        </w:rPr>
      </w:pPr>
      <w:r w:rsidRPr="00AD1411">
        <w:rPr>
          <w:rFonts w:asciiTheme="majorBidi" w:eastAsia="Times New Roman" w:hAnsiTheme="majorBidi" w:cstheme="majorBidi" w:hint="cs"/>
          <w:sz w:val="20"/>
          <w:szCs w:val="20"/>
          <w:rtl/>
          <w:lang w:eastAsia="fr-FR" w:bidi="fa-IR"/>
        </w:rPr>
        <w:t>به روشنی دیده می شود که لنین وظیفۀ ترویج و آژیتاسیون را آموزش کارگران در مورد انواع ستم های سیاسی و اقتصادی و توسعۀ آگاهی سیاسی (و اقتصادی) کارگران می داند و نه تهییج آنها و نه «رجزخوانی» و «روحیه دادن» به کارگران. بی گمان احساسات</w:t>
      </w:r>
      <w:r>
        <w:rPr>
          <w:rFonts w:asciiTheme="majorBidi" w:eastAsia="Times New Roman" w:hAnsiTheme="majorBidi" w:cstheme="majorBidi" w:hint="cs"/>
          <w:sz w:val="20"/>
          <w:szCs w:val="20"/>
          <w:rtl/>
          <w:lang w:eastAsia="fr-FR" w:bidi="fa-IR"/>
        </w:rPr>
        <w:t>،</w:t>
      </w:r>
      <w:r w:rsidRPr="00AD1411">
        <w:rPr>
          <w:rFonts w:asciiTheme="majorBidi" w:eastAsia="Times New Roman" w:hAnsiTheme="majorBidi" w:cstheme="majorBidi" w:hint="cs"/>
          <w:sz w:val="20"/>
          <w:szCs w:val="20"/>
          <w:rtl/>
          <w:lang w:eastAsia="fr-FR" w:bidi="fa-IR"/>
        </w:rPr>
        <w:t xml:space="preserve"> هم در کلام و هم در عمل انسان ها، بویژه در عمل مبارزۀ طبقاتی،</w:t>
      </w:r>
      <w:r w:rsidR="004020FB">
        <w:rPr>
          <w:rFonts w:asciiTheme="majorBidi" w:eastAsia="Times New Roman" w:hAnsiTheme="majorBidi" w:cstheme="majorBidi" w:hint="cs"/>
          <w:sz w:val="20"/>
          <w:szCs w:val="20"/>
          <w:rtl/>
          <w:lang w:eastAsia="fr-FR" w:bidi="fa-IR"/>
        </w:rPr>
        <w:t xml:space="preserve"> </w:t>
      </w:r>
      <w:r w:rsidRPr="00AD1411">
        <w:rPr>
          <w:rFonts w:asciiTheme="majorBidi" w:eastAsia="Times New Roman" w:hAnsiTheme="majorBidi" w:cstheme="majorBidi" w:hint="cs"/>
          <w:sz w:val="20"/>
          <w:szCs w:val="20"/>
          <w:rtl/>
          <w:lang w:eastAsia="fr-FR" w:bidi="fa-IR"/>
        </w:rPr>
        <w:t>نقش و  دخالت دارند و عمل می کنند، بویژه احساساتی که در اثر آگاهی و تأمل بر واقعیات شکل می گیرند. اما وظیفۀ آژیتاسیون و ترویج نه تکیه بر احساسات بلکه انتقال ایده و اندیشه یعنی ارتقای آگاهی عقلانی کارگران است. لنین در همانجا تعریف پلخانف از ترویج و آژیتاسیون را که مورد تأیید خود او نیز هست بیان می کند:</w:t>
      </w:r>
    </w:p>
    <w:p w:rsidR="001529A7" w:rsidRPr="00AD1411" w:rsidRDefault="001529A7" w:rsidP="001529A7">
      <w:pPr>
        <w:bidi/>
        <w:spacing w:after="131" w:line="360" w:lineRule="auto"/>
        <w:ind w:left="229"/>
        <w:jc w:val="both"/>
        <w:rPr>
          <w:rFonts w:asciiTheme="majorBidi" w:eastAsia="Times New Roman" w:hAnsiTheme="majorBidi" w:cstheme="majorBidi"/>
          <w:sz w:val="20"/>
          <w:szCs w:val="20"/>
          <w:rtl/>
          <w:lang w:eastAsia="fr-FR" w:bidi="fa-IR"/>
        </w:rPr>
      </w:pPr>
      <w:r w:rsidRPr="00AD1411">
        <w:rPr>
          <w:rFonts w:asciiTheme="majorBidi" w:eastAsia="Times New Roman" w:hAnsiTheme="majorBidi" w:cstheme="majorBidi" w:hint="cs"/>
          <w:sz w:val="20"/>
          <w:szCs w:val="20"/>
          <w:rtl/>
          <w:lang w:eastAsia="fr-FR" w:bidi="fa-IR"/>
        </w:rPr>
        <w:t>«مروج ایده های زیادی را به یک یا چند شخص ارائه می کند، اما آژیتاتور تنها یک یا چند ایده را به توده ای از مردم منتقل می سازد».</w:t>
      </w:r>
    </w:p>
    <w:p w:rsidR="001529A7" w:rsidRPr="006C2A98" w:rsidRDefault="001529A7" w:rsidP="001529A7">
      <w:pPr>
        <w:bidi/>
        <w:spacing w:after="131" w:line="360" w:lineRule="auto"/>
        <w:ind w:left="229"/>
        <w:jc w:val="both"/>
        <w:rPr>
          <w:rFonts w:asciiTheme="majorBidi" w:eastAsia="Times New Roman" w:hAnsiTheme="majorBidi" w:cstheme="majorBidi"/>
          <w:sz w:val="20"/>
          <w:szCs w:val="20"/>
          <w:rtl/>
          <w:lang w:eastAsia="fr-FR" w:bidi="fa-IR"/>
        </w:rPr>
      </w:pPr>
      <w:r w:rsidRPr="00AD1411">
        <w:rPr>
          <w:rFonts w:asciiTheme="majorBidi" w:eastAsia="Times New Roman" w:hAnsiTheme="majorBidi" w:cstheme="majorBidi" w:hint="cs"/>
          <w:sz w:val="20"/>
          <w:szCs w:val="20"/>
          <w:rtl/>
          <w:lang w:eastAsia="fr-FR" w:bidi="fa-IR"/>
        </w:rPr>
        <w:t xml:space="preserve">لنین برای توضیح این تعریف مثالی می زند: اگر مروجی به مسألۀ بیکاری بپردازد باید سرشت سرمایه دارانۀ بحران ها، دلایل اجتناب ناپذیری بیکاری </w:t>
      </w:r>
      <w:r w:rsidRPr="001D3B02">
        <w:rPr>
          <w:rFonts w:asciiTheme="majorBidi" w:eastAsia="Times New Roman" w:hAnsiTheme="majorBidi" w:cstheme="majorBidi" w:hint="cs"/>
          <w:sz w:val="20"/>
          <w:szCs w:val="20"/>
          <w:rtl/>
          <w:lang w:eastAsia="fr-FR" w:bidi="fa-IR"/>
        </w:rPr>
        <w:t>در جامعۀ معاصر</w:t>
      </w:r>
      <w:r w:rsidR="001D3B02">
        <w:rPr>
          <w:rFonts w:asciiTheme="majorBidi" w:eastAsia="Times New Roman" w:hAnsiTheme="majorBidi" w:cstheme="majorBidi" w:hint="cs"/>
          <w:sz w:val="20"/>
          <w:szCs w:val="20"/>
          <w:rtl/>
          <w:lang w:eastAsia="fr-FR" w:bidi="fa-IR"/>
        </w:rPr>
        <w:t xml:space="preserve"> </w:t>
      </w:r>
      <w:r w:rsidRPr="001D3B02">
        <w:rPr>
          <w:rFonts w:asciiTheme="majorBidi" w:eastAsia="Times New Roman" w:hAnsiTheme="majorBidi" w:cstheme="majorBidi" w:hint="cs"/>
          <w:sz w:val="20"/>
          <w:szCs w:val="20"/>
          <w:rtl/>
          <w:lang w:eastAsia="fr-FR" w:bidi="fa-IR"/>
        </w:rPr>
        <w:t>را</w:t>
      </w:r>
      <w:r w:rsidRPr="00AD1411">
        <w:rPr>
          <w:rFonts w:asciiTheme="majorBidi" w:eastAsia="Times New Roman" w:hAnsiTheme="majorBidi" w:cstheme="majorBidi" w:hint="cs"/>
          <w:sz w:val="20"/>
          <w:szCs w:val="20"/>
          <w:rtl/>
          <w:lang w:eastAsia="fr-FR" w:bidi="fa-IR"/>
        </w:rPr>
        <w:t xml:space="preserve"> توضیح دهد و ضرورت تحول این جامعه به جامعه ای سوسیالیستی را تشریح کند. در یک کلام، او باید ایده های زیادی ارائه دهد ایده های زیادی که تنها عدۀ نسبتا کمی می توانند آنها را به عنوان یک کل درک کنند. اما یک آژیتاتور که دربارۀ همان موضوع سخن می گوید به توصیف واقعیتی آشکار و شناخته شده که مخاطبانش از آن آگاهند مثلا مرگ خانوادۀ یک کارگر بیکار در اثر گرسنگی و افزایش فقر در جامعه می پردازد و تمام تلاش خود را در این جهت سمت می دهد که ایدۀ واحدی، یعنی پوچی تضاد میان افزایش ثروت و افزایش فقر در جامعۀ سرمایه داری را به تودۀ وسیعی ارائه دهد. او خواهد کوشید نارضائی و خشم توده ها را علیه این بی عدالتی آشکار برانگیزد و توضیح کامل این تضاد را به مروج واگذار می کند. لنین می گوید به همین جهت مروج بیشتر از طریق نوشتاری و آژیتاتور بیشتر از طریق شفاهی فعالیت خود را به </w:t>
      </w:r>
      <w:r w:rsidRPr="006C2A98">
        <w:rPr>
          <w:rFonts w:asciiTheme="majorBidi" w:eastAsia="Times New Roman" w:hAnsiTheme="majorBidi" w:cstheme="majorBidi" w:hint="cs"/>
          <w:sz w:val="20"/>
          <w:szCs w:val="20"/>
          <w:rtl/>
          <w:lang w:eastAsia="fr-FR" w:bidi="fa-IR"/>
        </w:rPr>
        <w:t>پیش می برد.</w:t>
      </w:r>
    </w:p>
    <w:p w:rsidR="001529A7" w:rsidRPr="006C2A98" w:rsidRDefault="001529A7" w:rsidP="001529A7">
      <w:pPr>
        <w:bidi/>
        <w:spacing w:after="131" w:line="360" w:lineRule="auto"/>
        <w:ind w:left="229"/>
        <w:jc w:val="both"/>
        <w:rPr>
          <w:rFonts w:asciiTheme="majorBidi" w:eastAsia="Times New Roman" w:hAnsiTheme="majorBidi" w:cstheme="majorBidi"/>
          <w:sz w:val="20"/>
          <w:szCs w:val="20"/>
          <w:rtl/>
          <w:lang w:eastAsia="fr-FR" w:bidi="fa-IR"/>
        </w:rPr>
      </w:pPr>
      <w:r w:rsidRPr="006C2A98">
        <w:rPr>
          <w:rFonts w:asciiTheme="majorBidi" w:eastAsia="Times New Roman" w:hAnsiTheme="majorBidi" w:cstheme="majorBidi" w:hint="cs"/>
          <w:sz w:val="20"/>
          <w:szCs w:val="20"/>
          <w:rtl/>
          <w:lang w:eastAsia="fr-FR" w:bidi="fa-IR"/>
        </w:rPr>
        <w:t>لنین در نوشته های دیگر خود مانند یک گام به پیش، دوگام به پس، دو تاکتیک سوسیال دموکراسی در انقلاب دموکراتیک، دولت و انقلاب، چپ روی بیماری کودکی کمونیسم و غیره همین درک را از ترویج و آژیتاسیون ارائه می دهد. مثلا در کتاب «دو تاکتیک سوسیال دموکراسی در انقلاب دموکراتیک» یکی از وظایف آژیتاسیون را افشای مقاصد ارتجاعی حکومت تزاری از دادن امتیازات، ناچار بودن او در این مورد و نیز عدم امکان اجرای اصلاحاتی از جان</w:t>
      </w:r>
      <w:r w:rsidR="0008581B" w:rsidRPr="006C2A98">
        <w:rPr>
          <w:rFonts w:asciiTheme="majorBidi" w:eastAsia="Times New Roman" w:hAnsiTheme="majorBidi" w:cstheme="majorBidi" w:hint="cs"/>
          <w:sz w:val="20"/>
          <w:szCs w:val="20"/>
          <w:rtl/>
          <w:lang w:eastAsia="fr-FR" w:bidi="fa-IR"/>
        </w:rPr>
        <w:t>ب</w:t>
      </w:r>
      <w:r w:rsidRPr="006C2A98">
        <w:rPr>
          <w:rFonts w:asciiTheme="majorBidi" w:eastAsia="Times New Roman" w:hAnsiTheme="majorBidi" w:cstheme="majorBidi" w:hint="cs"/>
          <w:sz w:val="20"/>
          <w:szCs w:val="20"/>
          <w:rtl/>
          <w:lang w:eastAsia="fr-FR" w:bidi="fa-IR"/>
        </w:rPr>
        <w:t xml:space="preserve"> حکومت خودکامه است که موجب رضایت کارگران گردد. لنین در آنجا می نویسد:</w:t>
      </w:r>
    </w:p>
    <w:p w:rsidR="001529A7" w:rsidRPr="006C2A98" w:rsidRDefault="001529A7" w:rsidP="001529A7">
      <w:pPr>
        <w:bidi/>
        <w:spacing w:after="131" w:line="360" w:lineRule="auto"/>
        <w:ind w:left="229"/>
        <w:jc w:val="both"/>
        <w:rPr>
          <w:rFonts w:asciiTheme="majorBidi" w:eastAsia="Times New Roman" w:hAnsiTheme="majorBidi" w:cstheme="majorBidi"/>
          <w:sz w:val="20"/>
          <w:szCs w:val="20"/>
          <w:rtl/>
          <w:lang w:eastAsia="fr-FR" w:bidi="fa-IR"/>
        </w:rPr>
      </w:pPr>
      <w:r w:rsidRPr="006C2A98">
        <w:rPr>
          <w:rFonts w:asciiTheme="majorBidi" w:eastAsia="Times New Roman" w:hAnsiTheme="majorBidi" w:cstheme="majorBidi" w:hint="cs"/>
          <w:sz w:val="20"/>
          <w:szCs w:val="20"/>
          <w:rtl/>
          <w:lang w:eastAsia="fr-FR" w:bidi="fa-IR"/>
        </w:rPr>
        <w:t xml:space="preserve"> « کنگرۀ سوم حزب سوسیال دموکرات کارگری روسیه همۀ سازمان های حزب را فرا می خواند تا:</w:t>
      </w:r>
    </w:p>
    <w:p w:rsidR="001529A7" w:rsidRPr="006C2A98" w:rsidRDefault="001529A7" w:rsidP="001529A7">
      <w:pPr>
        <w:bidi/>
        <w:spacing w:after="131" w:line="360" w:lineRule="auto"/>
        <w:ind w:left="229"/>
        <w:jc w:val="both"/>
        <w:rPr>
          <w:rFonts w:asciiTheme="majorBidi" w:eastAsia="Times New Roman" w:hAnsiTheme="majorBidi" w:cstheme="majorBidi"/>
          <w:sz w:val="20"/>
          <w:szCs w:val="20"/>
          <w:rtl/>
          <w:lang w:eastAsia="fr-FR" w:bidi="fa-IR"/>
        </w:rPr>
      </w:pPr>
      <w:r w:rsidRPr="006C2A98">
        <w:rPr>
          <w:rFonts w:asciiTheme="majorBidi" w:eastAsia="Times New Roman" w:hAnsiTheme="majorBidi" w:cstheme="majorBidi" w:hint="cs"/>
          <w:sz w:val="20"/>
          <w:szCs w:val="20"/>
          <w:rtl/>
          <w:lang w:eastAsia="fr-FR" w:bidi="fa-IR"/>
        </w:rPr>
        <w:lastRenderedPageBreak/>
        <w:t>الف) ضمن افشای مقاصد ارتجاعی امتیازات حکومت [در مقابل جنبش انقلابی مردم]، در ترویج و آژیتاسیون خود بر این واقعیت تأکید داشته باشند که از یک سو حکومت در اثر اجبار، این امتیازات را داد و از سوی دیگر برای حکومت خودکامه مطلقا ناممکن است دست به اصلاحاتی بزند که موجب خشنودی پرولتاریا گردد.»</w:t>
      </w:r>
    </w:p>
    <w:p w:rsidR="001529A7" w:rsidRPr="006C2A98" w:rsidRDefault="001529A7" w:rsidP="001529A7">
      <w:pPr>
        <w:bidi/>
        <w:spacing w:after="131" w:line="360" w:lineRule="auto"/>
        <w:ind w:left="229"/>
        <w:jc w:val="both"/>
        <w:rPr>
          <w:rFonts w:asciiTheme="majorBidi" w:eastAsia="Times New Roman" w:hAnsiTheme="majorBidi" w:cstheme="majorBidi"/>
          <w:sz w:val="20"/>
          <w:szCs w:val="20"/>
          <w:lang w:eastAsia="fr-FR" w:bidi="fa-IR"/>
        </w:rPr>
      </w:pPr>
      <w:r w:rsidRPr="006C2A98">
        <w:rPr>
          <w:rFonts w:asciiTheme="majorBidi" w:eastAsia="Times New Roman" w:hAnsiTheme="majorBidi" w:cstheme="majorBidi" w:hint="cs"/>
          <w:sz w:val="20"/>
          <w:szCs w:val="20"/>
          <w:rtl/>
          <w:lang w:eastAsia="fr-FR" w:bidi="fa-IR"/>
        </w:rPr>
        <w:t xml:space="preserve">می بینیم که لنین (و حزب) توضیح علل اعطای یک رشته امتیازات از سوی حکومت تزاری را هم وظیفۀ ترویج (پروپاگاندا) و هم وظیفۀ آژیتاسیون می دانند و روشن است که این روشنگری </w:t>
      </w:r>
      <w:r w:rsidRPr="006C2A98">
        <w:rPr>
          <w:rFonts w:asciiTheme="majorBidi" w:eastAsia="Times New Roman" w:hAnsiTheme="majorBidi" w:cstheme="majorBidi"/>
          <w:sz w:val="20"/>
          <w:szCs w:val="20"/>
          <w:rtl/>
          <w:lang w:eastAsia="fr-FR" w:bidi="fa-IR"/>
        </w:rPr>
        <w:t>–</w:t>
      </w:r>
      <w:r w:rsidRPr="006C2A98">
        <w:rPr>
          <w:rFonts w:asciiTheme="majorBidi" w:eastAsia="Times New Roman" w:hAnsiTheme="majorBidi" w:cstheme="majorBidi" w:hint="cs"/>
          <w:sz w:val="20"/>
          <w:szCs w:val="20"/>
          <w:rtl/>
          <w:lang w:eastAsia="fr-FR" w:bidi="fa-IR"/>
        </w:rPr>
        <w:t xml:space="preserve"> نه در عرصۀ ترویج و نه در عرصۀ آژیتاسیون </w:t>
      </w:r>
      <w:r w:rsidRPr="006C2A98">
        <w:rPr>
          <w:rFonts w:asciiTheme="majorBidi" w:eastAsia="Times New Roman" w:hAnsiTheme="majorBidi" w:cstheme="majorBidi"/>
          <w:sz w:val="20"/>
          <w:szCs w:val="20"/>
          <w:rtl/>
          <w:lang w:eastAsia="fr-FR" w:bidi="fa-IR"/>
        </w:rPr>
        <w:t>–</w:t>
      </w:r>
      <w:r w:rsidRPr="006C2A98">
        <w:rPr>
          <w:rFonts w:asciiTheme="majorBidi" w:eastAsia="Times New Roman" w:hAnsiTheme="majorBidi" w:cstheme="majorBidi" w:hint="cs"/>
          <w:sz w:val="20"/>
          <w:szCs w:val="20"/>
          <w:rtl/>
          <w:lang w:eastAsia="fr-FR" w:bidi="fa-IR"/>
        </w:rPr>
        <w:t xml:space="preserve"> به معنی تهییج نیست، بلکه آگاه کردن و آموزش دادن است. لنین درهمان کتاب چندین بار از خواست آزادی کامل آژیتاسیون از جمله برای انتخابات سخن می گوید که به زبان امروزی آزادی مبارزات انتخاباتی یا کمپین انتخاباتی است.       </w:t>
      </w:r>
    </w:p>
    <w:p w:rsidR="001529A7" w:rsidRPr="006C2A98" w:rsidRDefault="001529A7" w:rsidP="001529A7">
      <w:pPr>
        <w:bidi/>
        <w:spacing w:after="131" w:line="360" w:lineRule="auto"/>
        <w:ind w:left="229"/>
        <w:jc w:val="both"/>
        <w:rPr>
          <w:rFonts w:asciiTheme="majorBidi" w:eastAsia="Times New Roman" w:hAnsiTheme="majorBidi" w:cstheme="majorBidi"/>
          <w:sz w:val="20"/>
          <w:szCs w:val="20"/>
          <w:rtl/>
          <w:lang w:eastAsia="fr-FR" w:bidi="fa-IR"/>
        </w:rPr>
      </w:pPr>
      <w:r w:rsidRPr="006C2A98">
        <w:rPr>
          <w:rFonts w:asciiTheme="majorBidi" w:eastAsia="Times New Roman" w:hAnsiTheme="majorBidi" w:cstheme="majorBidi" w:hint="cs"/>
          <w:sz w:val="20"/>
          <w:szCs w:val="20"/>
          <w:rtl/>
          <w:lang w:eastAsia="fr-FR" w:bidi="fa-IR"/>
        </w:rPr>
        <w:t xml:space="preserve">در نوشته های دیگر لنین، این مفاهیم به معانی ای که گفته شد یعنی: ترویج در مفهوم بیان و انتقال تعداد زیادی ایده به عده ای محدود و آژیتاسیون در معنی ارائۀ یک یا چند ایده به توده ای وسیع، به کار رفته اند. تقریبا در همه جا لنین این دو شیوه یا دو عمل مبارزاتی برای گسترش آگاهی سیاسی و آموزش کارگران را با هم به کار می گیرد و غالبا از سه گانۀ </w:t>
      </w:r>
      <w:r w:rsidRPr="006C2A98">
        <w:rPr>
          <w:rFonts w:asciiTheme="majorBidi" w:eastAsia="Times New Roman" w:hAnsiTheme="majorBidi" w:cstheme="majorBidi" w:hint="cs"/>
          <w:sz w:val="20"/>
          <w:szCs w:val="20"/>
          <w:u w:val="single"/>
          <w:rtl/>
          <w:lang w:eastAsia="fr-FR" w:bidi="fa-IR"/>
        </w:rPr>
        <w:t>ترویج، آژیتاسیون و سازماندهی</w:t>
      </w:r>
      <w:r w:rsidRPr="006C2A98">
        <w:rPr>
          <w:rFonts w:asciiTheme="majorBidi" w:eastAsia="Times New Roman" w:hAnsiTheme="majorBidi" w:cstheme="majorBidi" w:hint="cs"/>
          <w:sz w:val="20"/>
          <w:szCs w:val="20"/>
          <w:rtl/>
          <w:lang w:eastAsia="fr-FR" w:bidi="fa-IR"/>
        </w:rPr>
        <w:t xml:space="preserve"> به عنوان بخشی مهم، اساسی و همیشگی از مبارزۀ کمونیستی نام می برد.</w:t>
      </w:r>
    </w:p>
    <w:p w:rsidR="001529A7" w:rsidRPr="006C2A98" w:rsidRDefault="001529A7" w:rsidP="001529A7">
      <w:pPr>
        <w:bidi/>
        <w:spacing w:after="131" w:line="360" w:lineRule="auto"/>
        <w:ind w:left="229"/>
        <w:jc w:val="both"/>
        <w:rPr>
          <w:rFonts w:asciiTheme="majorBidi" w:eastAsia="Times New Roman" w:hAnsiTheme="majorBidi" w:cstheme="majorBidi"/>
          <w:sz w:val="24"/>
          <w:szCs w:val="24"/>
          <w:rtl/>
          <w:lang w:eastAsia="fr-FR" w:bidi="fa-IR"/>
        </w:rPr>
      </w:pPr>
    </w:p>
    <w:p w:rsidR="001529A7" w:rsidRPr="006C2A98" w:rsidRDefault="001529A7" w:rsidP="001529A7">
      <w:pPr>
        <w:bidi/>
        <w:spacing w:after="131" w:line="360" w:lineRule="auto"/>
        <w:ind w:left="229"/>
        <w:jc w:val="both"/>
        <w:rPr>
          <w:rFonts w:asciiTheme="majorBidi" w:eastAsia="Times New Roman" w:hAnsiTheme="majorBidi" w:cstheme="majorBidi"/>
          <w:sz w:val="24"/>
          <w:szCs w:val="24"/>
          <w:lang w:eastAsia="fr-FR"/>
        </w:rPr>
      </w:pPr>
    </w:p>
    <w:p w:rsidR="00ED01EF" w:rsidRPr="006C2A98" w:rsidRDefault="00ED01EF" w:rsidP="001529A7">
      <w:pPr>
        <w:bidi/>
      </w:pPr>
    </w:p>
    <w:sectPr w:rsidR="00ED01EF" w:rsidRPr="006C2A98" w:rsidSect="001529A7">
      <w:footerReference w:type="default" r:id="rId8"/>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DDE" w:rsidRDefault="001A1DDE" w:rsidP="001529A7">
      <w:pPr>
        <w:spacing w:after="0" w:line="240" w:lineRule="auto"/>
      </w:pPr>
      <w:r>
        <w:separator/>
      </w:r>
    </w:p>
  </w:endnote>
  <w:endnote w:type="continuationSeparator" w:id="0">
    <w:p w:rsidR="001A1DDE" w:rsidRDefault="001A1DDE" w:rsidP="00152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52346"/>
      <w:docPartObj>
        <w:docPartGallery w:val="Page Numbers (Bottom of Page)"/>
        <w:docPartUnique/>
      </w:docPartObj>
    </w:sdtPr>
    <w:sdtContent>
      <w:p w:rsidR="001529A7" w:rsidRDefault="00F71B25">
        <w:pPr>
          <w:pStyle w:val="Sidfot"/>
          <w:jc w:val="center"/>
        </w:pPr>
        <w:r>
          <w:fldChar w:fldCharType="begin"/>
        </w:r>
        <w:r w:rsidR="00377631">
          <w:instrText xml:space="preserve"> PAGE   \* MERGEFORMAT </w:instrText>
        </w:r>
        <w:r>
          <w:fldChar w:fldCharType="separate"/>
        </w:r>
        <w:r w:rsidR="00320CB4">
          <w:rPr>
            <w:noProof/>
          </w:rPr>
          <w:t>18</w:t>
        </w:r>
        <w:r>
          <w:rPr>
            <w:noProof/>
          </w:rPr>
          <w:fldChar w:fldCharType="end"/>
        </w:r>
      </w:p>
    </w:sdtContent>
  </w:sdt>
  <w:p w:rsidR="001529A7" w:rsidRDefault="001529A7">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DDE" w:rsidRDefault="001A1DDE" w:rsidP="001529A7">
      <w:pPr>
        <w:spacing w:after="0" w:line="240" w:lineRule="auto"/>
      </w:pPr>
      <w:r>
        <w:separator/>
      </w:r>
    </w:p>
  </w:footnote>
  <w:footnote w:type="continuationSeparator" w:id="0">
    <w:p w:rsidR="001A1DDE" w:rsidRDefault="001A1DDE" w:rsidP="001529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9209F"/>
    <w:multiLevelType w:val="hybridMultilevel"/>
    <w:tmpl w:val="F2A689D4"/>
    <w:lvl w:ilvl="0" w:tplc="5B206BA4">
      <w:numFmt w:val="decimalFullWidth"/>
      <w:lvlText w:val="%1-"/>
      <w:lvlJc w:val="left"/>
      <w:pPr>
        <w:ind w:left="589" w:hanging="360"/>
      </w:pPr>
      <w:rPr>
        <w:rFonts w:hint="default"/>
      </w:rPr>
    </w:lvl>
    <w:lvl w:ilvl="1" w:tplc="040C0019" w:tentative="1">
      <w:start w:val="1"/>
      <w:numFmt w:val="lowerLetter"/>
      <w:lvlText w:val="%2."/>
      <w:lvlJc w:val="left"/>
      <w:pPr>
        <w:ind w:left="1309" w:hanging="360"/>
      </w:pPr>
    </w:lvl>
    <w:lvl w:ilvl="2" w:tplc="040C001B" w:tentative="1">
      <w:start w:val="1"/>
      <w:numFmt w:val="lowerRoman"/>
      <w:lvlText w:val="%3."/>
      <w:lvlJc w:val="right"/>
      <w:pPr>
        <w:ind w:left="2029" w:hanging="180"/>
      </w:pPr>
    </w:lvl>
    <w:lvl w:ilvl="3" w:tplc="040C000F" w:tentative="1">
      <w:start w:val="1"/>
      <w:numFmt w:val="decimal"/>
      <w:lvlText w:val="%4."/>
      <w:lvlJc w:val="left"/>
      <w:pPr>
        <w:ind w:left="2749" w:hanging="360"/>
      </w:pPr>
    </w:lvl>
    <w:lvl w:ilvl="4" w:tplc="040C0019" w:tentative="1">
      <w:start w:val="1"/>
      <w:numFmt w:val="lowerLetter"/>
      <w:lvlText w:val="%5."/>
      <w:lvlJc w:val="left"/>
      <w:pPr>
        <w:ind w:left="3469" w:hanging="360"/>
      </w:pPr>
    </w:lvl>
    <w:lvl w:ilvl="5" w:tplc="040C001B" w:tentative="1">
      <w:start w:val="1"/>
      <w:numFmt w:val="lowerRoman"/>
      <w:lvlText w:val="%6."/>
      <w:lvlJc w:val="right"/>
      <w:pPr>
        <w:ind w:left="4189" w:hanging="180"/>
      </w:pPr>
    </w:lvl>
    <w:lvl w:ilvl="6" w:tplc="040C000F" w:tentative="1">
      <w:start w:val="1"/>
      <w:numFmt w:val="decimal"/>
      <w:lvlText w:val="%7."/>
      <w:lvlJc w:val="left"/>
      <w:pPr>
        <w:ind w:left="4909" w:hanging="360"/>
      </w:pPr>
    </w:lvl>
    <w:lvl w:ilvl="7" w:tplc="040C0019" w:tentative="1">
      <w:start w:val="1"/>
      <w:numFmt w:val="lowerLetter"/>
      <w:lvlText w:val="%8."/>
      <w:lvlJc w:val="left"/>
      <w:pPr>
        <w:ind w:left="5629" w:hanging="360"/>
      </w:pPr>
    </w:lvl>
    <w:lvl w:ilvl="8" w:tplc="040C001B" w:tentative="1">
      <w:start w:val="1"/>
      <w:numFmt w:val="lowerRoman"/>
      <w:lvlText w:val="%9."/>
      <w:lvlJc w:val="right"/>
      <w:pPr>
        <w:ind w:left="634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1529A7"/>
    <w:rsid w:val="000005C0"/>
    <w:rsid w:val="000065A4"/>
    <w:rsid w:val="00012E65"/>
    <w:rsid w:val="000151C6"/>
    <w:rsid w:val="000151DE"/>
    <w:rsid w:val="0001637C"/>
    <w:rsid w:val="00040451"/>
    <w:rsid w:val="00074739"/>
    <w:rsid w:val="0008581B"/>
    <w:rsid w:val="000A4903"/>
    <w:rsid w:val="000A54D4"/>
    <w:rsid w:val="000D0BE4"/>
    <w:rsid w:val="00115092"/>
    <w:rsid w:val="00137FF3"/>
    <w:rsid w:val="001529A7"/>
    <w:rsid w:val="0018341C"/>
    <w:rsid w:val="001A1DDE"/>
    <w:rsid w:val="001A63B4"/>
    <w:rsid w:val="001D3B02"/>
    <w:rsid w:val="001D6D79"/>
    <w:rsid w:val="001E022B"/>
    <w:rsid w:val="002141F5"/>
    <w:rsid w:val="0022675E"/>
    <w:rsid w:val="002315A7"/>
    <w:rsid w:val="002427CB"/>
    <w:rsid w:val="00256D17"/>
    <w:rsid w:val="00293EF7"/>
    <w:rsid w:val="002C394B"/>
    <w:rsid w:val="002D2383"/>
    <w:rsid w:val="002E4F9C"/>
    <w:rsid w:val="002F4D59"/>
    <w:rsid w:val="00320CB4"/>
    <w:rsid w:val="00367B31"/>
    <w:rsid w:val="00377631"/>
    <w:rsid w:val="003B0DAF"/>
    <w:rsid w:val="003B5D39"/>
    <w:rsid w:val="003D069A"/>
    <w:rsid w:val="004020FB"/>
    <w:rsid w:val="00413949"/>
    <w:rsid w:val="0042466F"/>
    <w:rsid w:val="00445616"/>
    <w:rsid w:val="00457FD5"/>
    <w:rsid w:val="0046339A"/>
    <w:rsid w:val="004D6835"/>
    <w:rsid w:val="004F1C4A"/>
    <w:rsid w:val="005325CD"/>
    <w:rsid w:val="0053685F"/>
    <w:rsid w:val="00551481"/>
    <w:rsid w:val="00554F61"/>
    <w:rsid w:val="005910CF"/>
    <w:rsid w:val="0059712E"/>
    <w:rsid w:val="005C0422"/>
    <w:rsid w:val="00605DA9"/>
    <w:rsid w:val="00613FCB"/>
    <w:rsid w:val="006517AD"/>
    <w:rsid w:val="006955F0"/>
    <w:rsid w:val="006C2A98"/>
    <w:rsid w:val="007028EF"/>
    <w:rsid w:val="0070655F"/>
    <w:rsid w:val="0071210D"/>
    <w:rsid w:val="00723207"/>
    <w:rsid w:val="00762970"/>
    <w:rsid w:val="00771776"/>
    <w:rsid w:val="007F12CE"/>
    <w:rsid w:val="008044C0"/>
    <w:rsid w:val="00820DDF"/>
    <w:rsid w:val="008428CE"/>
    <w:rsid w:val="00846B3F"/>
    <w:rsid w:val="00891ACB"/>
    <w:rsid w:val="008A6C0F"/>
    <w:rsid w:val="008F5F9F"/>
    <w:rsid w:val="00915EED"/>
    <w:rsid w:val="00955209"/>
    <w:rsid w:val="00971E3A"/>
    <w:rsid w:val="009D6DED"/>
    <w:rsid w:val="009E5B0A"/>
    <w:rsid w:val="00A11C03"/>
    <w:rsid w:val="00A540CE"/>
    <w:rsid w:val="00AA1954"/>
    <w:rsid w:val="00AA55F6"/>
    <w:rsid w:val="00AC1511"/>
    <w:rsid w:val="00AD1396"/>
    <w:rsid w:val="00AF7CEC"/>
    <w:rsid w:val="00B329C9"/>
    <w:rsid w:val="00B55B46"/>
    <w:rsid w:val="00BC01A4"/>
    <w:rsid w:val="00C25DE5"/>
    <w:rsid w:val="00CC1865"/>
    <w:rsid w:val="00CE0B11"/>
    <w:rsid w:val="00CE60AC"/>
    <w:rsid w:val="00D04C52"/>
    <w:rsid w:val="00D25D4B"/>
    <w:rsid w:val="00D75893"/>
    <w:rsid w:val="00D90FE2"/>
    <w:rsid w:val="00DA03ED"/>
    <w:rsid w:val="00DC09FF"/>
    <w:rsid w:val="00DC0B84"/>
    <w:rsid w:val="00E16C29"/>
    <w:rsid w:val="00E206F2"/>
    <w:rsid w:val="00E352AD"/>
    <w:rsid w:val="00E40548"/>
    <w:rsid w:val="00E95C47"/>
    <w:rsid w:val="00EA2B13"/>
    <w:rsid w:val="00ED01EF"/>
    <w:rsid w:val="00EF6639"/>
    <w:rsid w:val="00F32128"/>
    <w:rsid w:val="00F520D4"/>
    <w:rsid w:val="00F71B25"/>
    <w:rsid w:val="00F97DC4"/>
    <w:rsid w:val="00FB4B60"/>
    <w:rsid w:val="00FB5A08"/>
    <w:rsid w:val="00FC53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A7"/>
  </w:style>
  <w:style w:type="paragraph" w:styleId="Rubrik1">
    <w:name w:val="heading 1"/>
    <w:basedOn w:val="Normal"/>
    <w:link w:val="Rubrik1Char"/>
    <w:uiPriority w:val="9"/>
    <w:qFormat/>
    <w:rsid w:val="001529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Rubrik3">
    <w:name w:val="heading 3"/>
    <w:basedOn w:val="Normal"/>
    <w:link w:val="Rubrik3Char"/>
    <w:uiPriority w:val="9"/>
    <w:qFormat/>
    <w:rsid w:val="001529A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529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29A7"/>
  </w:style>
  <w:style w:type="paragraph" w:styleId="Sidfot">
    <w:name w:val="footer"/>
    <w:basedOn w:val="Normal"/>
    <w:link w:val="SidfotChar"/>
    <w:uiPriority w:val="99"/>
    <w:unhideWhenUsed/>
    <w:rsid w:val="001529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29A7"/>
  </w:style>
  <w:style w:type="character" w:customStyle="1" w:styleId="Rubrik1Char">
    <w:name w:val="Rubrik 1 Char"/>
    <w:basedOn w:val="Standardstycketeckensnitt"/>
    <w:link w:val="Rubrik1"/>
    <w:uiPriority w:val="9"/>
    <w:rsid w:val="001529A7"/>
    <w:rPr>
      <w:rFonts w:ascii="Times New Roman" w:eastAsia="Times New Roman" w:hAnsi="Times New Roman" w:cs="Times New Roman"/>
      <w:b/>
      <w:bCs/>
      <w:kern w:val="36"/>
      <w:sz w:val="48"/>
      <w:szCs w:val="48"/>
      <w:lang w:eastAsia="fr-FR"/>
    </w:rPr>
  </w:style>
  <w:style w:type="character" w:customStyle="1" w:styleId="Rubrik3Char">
    <w:name w:val="Rubrik 3 Char"/>
    <w:basedOn w:val="Standardstycketeckensnitt"/>
    <w:link w:val="Rubrik3"/>
    <w:uiPriority w:val="9"/>
    <w:rsid w:val="001529A7"/>
    <w:rPr>
      <w:rFonts w:ascii="Times New Roman" w:eastAsia="Times New Roman" w:hAnsi="Times New Roman" w:cs="Times New Roman"/>
      <w:b/>
      <w:bCs/>
      <w:sz w:val="27"/>
      <w:szCs w:val="27"/>
      <w:lang w:eastAsia="fr-FR"/>
    </w:rPr>
  </w:style>
  <w:style w:type="paragraph" w:styleId="HTML-adress">
    <w:name w:val="HTML Address"/>
    <w:basedOn w:val="Normal"/>
    <w:link w:val="HTML-adressChar"/>
    <w:uiPriority w:val="99"/>
    <w:semiHidden/>
    <w:unhideWhenUsed/>
    <w:rsid w:val="001529A7"/>
    <w:pPr>
      <w:spacing w:after="0" w:line="240" w:lineRule="auto"/>
    </w:pPr>
    <w:rPr>
      <w:rFonts w:ascii="Times New Roman" w:eastAsia="Times New Roman" w:hAnsi="Times New Roman" w:cs="Times New Roman"/>
      <w:i/>
      <w:iCs/>
      <w:sz w:val="24"/>
      <w:szCs w:val="24"/>
      <w:lang w:eastAsia="fr-FR"/>
    </w:rPr>
  </w:style>
  <w:style w:type="character" w:customStyle="1" w:styleId="HTML-adressChar">
    <w:name w:val="HTML - adress Char"/>
    <w:basedOn w:val="Standardstycketeckensnitt"/>
    <w:link w:val="HTML-adress"/>
    <w:uiPriority w:val="99"/>
    <w:semiHidden/>
    <w:rsid w:val="001529A7"/>
    <w:rPr>
      <w:rFonts w:ascii="Times New Roman" w:eastAsia="Times New Roman" w:hAnsi="Times New Roman" w:cs="Times New Roman"/>
      <w:i/>
      <w:iCs/>
      <w:sz w:val="24"/>
      <w:szCs w:val="24"/>
      <w:lang w:eastAsia="fr-FR"/>
    </w:rPr>
  </w:style>
  <w:style w:type="paragraph" w:styleId="Normalwebb">
    <w:name w:val="Normal (Web)"/>
    <w:basedOn w:val="Normal"/>
    <w:uiPriority w:val="99"/>
    <w:semiHidden/>
    <w:unhideWhenUsed/>
    <w:rsid w:val="001529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rrtl">
    <w:name w:val="dir_rtl"/>
    <w:basedOn w:val="Normal"/>
    <w:rsid w:val="001529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nk">
    <w:name w:val="Hyperlink"/>
    <w:basedOn w:val="Standardstycketeckensnitt"/>
    <w:uiPriority w:val="99"/>
    <w:unhideWhenUsed/>
    <w:rsid w:val="001529A7"/>
    <w:rPr>
      <w:color w:val="0000FF"/>
      <w:u w:val="single"/>
    </w:rPr>
  </w:style>
  <w:style w:type="character" w:styleId="Stark">
    <w:name w:val="Strong"/>
    <w:basedOn w:val="Standardstycketeckensnitt"/>
    <w:uiPriority w:val="22"/>
    <w:qFormat/>
    <w:rsid w:val="001529A7"/>
    <w:rPr>
      <w:b/>
      <w:bCs/>
    </w:rPr>
  </w:style>
  <w:style w:type="paragraph" w:styleId="Ballongtext">
    <w:name w:val="Balloon Text"/>
    <w:basedOn w:val="Normal"/>
    <w:link w:val="BallongtextChar"/>
    <w:uiPriority w:val="99"/>
    <w:semiHidden/>
    <w:unhideWhenUsed/>
    <w:rsid w:val="001529A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29A7"/>
    <w:rPr>
      <w:rFonts w:ascii="Tahoma" w:hAnsi="Tahoma" w:cs="Tahoma"/>
      <w:sz w:val="16"/>
      <w:szCs w:val="16"/>
    </w:rPr>
  </w:style>
  <w:style w:type="paragraph" w:styleId="Ingetavstnd">
    <w:name w:val="No Spacing"/>
    <w:uiPriority w:val="1"/>
    <w:qFormat/>
    <w:rsid w:val="001529A7"/>
    <w:pPr>
      <w:spacing w:after="0" w:line="240" w:lineRule="auto"/>
    </w:pPr>
  </w:style>
  <w:style w:type="paragraph" w:styleId="Liststycke">
    <w:name w:val="List Paragraph"/>
    <w:basedOn w:val="Normal"/>
    <w:uiPriority w:val="34"/>
    <w:qFormat/>
    <w:rsid w:val="001529A7"/>
    <w:pPr>
      <w:ind w:left="720"/>
      <w:contextualSpacing/>
    </w:pPr>
  </w:style>
  <w:style w:type="character" w:styleId="Betoning">
    <w:name w:val="Emphasis"/>
    <w:basedOn w:val="Standardstycketeckensnitt"/>
    <w:uiPriority w:val="20"/>
    <w:qFormat/>
    <w:rsid w:val="001529A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sazmandeh.com/2023/07/20/%DA%86%D8%A7%D9%84%D8%B4-%D9%87%D8%A7%DB%8C-%D8%AF%D8%B1%D9%88%D9%86%DB%8C-%D8%AC%D9%86%D8%A8%D8%B4-%D8%B2%D9%86-%D8%B2%D9%86%D8%AF%DA%AF%DB%8C-%D8%A2%D8%B2%D8%A7%D8%AF%D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19</Pages>
  <Words>9645</Words>
  <Characters>51119</Characters>
  <Application>Microsoft Office Word</Application>
  <DocSecurity>0</DocSecurity>
  <Lines>425</Lines>
  <Paragraphs>121</Paragraphs>
  <ScaleCrop>false</ScaleCrop>
  <HeadingPairs>
    <vt:vector size="6" baseType="variant">
      <vt:variant>
        <vt:lpstr>Rubrik</vt:lpstr>
      </vt:variant>
      <vt:variant>
        <vt:i4>1</vt:i4>
      </vt:variant>
      <vt:variant>
        <vt:lpstr>Title</vt:lpstr>
      </vt:variant>
      <vt:variant>
        <vt:i4>1</vt:i4>
      </vt:variant>
      <vt:variant>
        <vt:lpstr>Headings</vt:lpstr>
      </vt:variant>
      <vt:variant>
        <vt:i4>18</vt:i4>
      </vt:variant>
    </vt:vector>
  </HeadingPairs>
  <TitlesOfParts>
    <vt:vector size="20" baseType="lpstr">
      <vt:lpstr/>
      <vt:lpstr/>
      <vt:lpstr>موانع رو در روی جنبش انقلابی پرولتاریا</vt:lpstr>
      <vt:lpstr>بررسی مقالۀ «چالش های درونی جنبش زن، زندگی، آزادی– نوشتۀ کمیتۀ عمل»</vt:lpstr>
      <vt:lpstr>کارگران انقلابی متحد ایران – مرداد ۱٤٠۲</vt:lpstr>
      <vt:lpstr>ارزیابی جنبش موسوم به «زن، زندگی، آزادی» از اهمیت بالائی برای ادامه و ارتقای مبا</vt:lpstr>
      <vt:lpstr>اکنون که چند ماهی از فروکش کردن جنبش «زن، زندگی، آزادی» می گذرد و در همان حال د</vt:lpstr>
      <vt:lpstr>مقالۀ «چالش های درونی جنبش زن، زندگی، آزادی» نوشتۀ «کمیتۀ عمل» (۲٩ تیر ۱٤٠۲) تلا</vt:lpstr>
      <vt:lpstr>https://ksazmandeh.com/2023/07/20/%DA%86%D8%A7%D9%84%D8%B4-%D9%87%D8%A7%DB%8C-%D</vt:lpstr>
      <vt:lpstr>نکتۀ نخست–لغو حجاب اجباری، نقطۀ پرش یا افق مبارزه</vt:lpstr>
      <vt:lpstr>دراین مورد، نویسندگان مقاله برآنند که دو بینش در مورد لغو حجاب اجباری و ارتباط آ</vt:lpstr>
      <vt:lpstr>        نکتۀ دوم - ردّ پای نامرئی مسابقه بقا:چرا شکاف خیابان و محل کار کم شد، اما پُر نش</vt:lpstr>
      <vt:lpstr>        نکتۀ سوم - نداشتن قدرت بازدارندگی در مقابل عملیات‌‌های مخرب رقبای جمهوری اسلامی</vt:lpstr>
      <vt:lpstr>        نکتۀ چهارم - توهم به امپریالیسم</vt:lpstr>
      <vt:lpstr>        نکتۀ پنجم - «خودسازماندهی» و برنامه انقلابی </vt:lpstr>
      <vt:lpstr>        نکتۀ ششم - درک وارونه از مفاهیم اتحاد و افتراق، منشور، جبهه و حزب</vt:lpstr>
      <vt:lpstr>        ۷ - گرایش به تهییج به جای تحلیل</vt:lpstr>
      <vt:lpstr>        نکتۀ هشتم- عدم تفکیک وزن پیشروها و دنباله‌روها</vt:lpstr>
      <vt:lpstr>        نکتۀ نهم - اثرات مخرب «جایگزین‌گرایی»</vt:lpstr>
      <vt:lpstr>        نکتۀ دهم - حباب شبکه‌های اجتماعی </vt:lpstr>
    </vt:vector>
  </TitlesOfParts>
  <Company>HP</Company>
  <LinksUpToDate>false</LinksUpToDate>
  <CharactersWithSpaces>60643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Reza</cp:lastModifiedBy>
  <cp:revision>3</cp:revision>
  <dcterms:created xsi:type="dcterms:W3CDTF">2023-08-21T11:12:00Z</dcterms:created>
  <dcterms:modified xsi:type="dcterms:W3CDTF">2023-08-21T16:31:00Z</dcterms:modified>
</cp:coreProperties>
</file>